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16FB" w14:textId="2076C81B" w:rsidR="00BE51C0" w:rsidRDefault="00314A3E">
      <w:pPr>
        <w:jc w:val="center"/>
        <w:rPr>
          <w:sz w:val="36"/>
          <w:szCs w:val="36"/>
          <w:u w:val="single"/>
        </w:rPr>
      </w:pPr>
      <w:r>
        <w:rPr>
          <w:rFonts w:hint="eastAsia"/>
          <w:sz w:val="36"/>
          <w:szCs w:val="36"/>
          <w:u w:val="single"/>
        </w:rPr>
        <w:t>岩手県内の</w:t>
      </w:r>
      <w:r w:rsidR="001437B6">
        <w:rPr>
          <w:rFonts w:hint="eastAsia"/>
          <w:sz w:val="36"/>
          <w:szCs w:val="36"/>
          <w:u w:val="single"/>
        </w:rPr>
        <w:t>小児分野に関わる理学療法士</w:t>
      </w:r>
      <w:r>
        <w:rPr>
          <w:rFonts w:hint="eastAsia"/>
          <w:sz w:val="36"/>
          <w:szCs w:val="36"/>
          <w:u w:val="single"/>
        </w:rPr>
        <w:t>の現状調査</w:t>
      </w:r>
    </w:p>
    <w:p w14:paraId="2E2D5D92" w14:textId="77777777" w:rsidR="00BE51C0" w:rsidRDefault="00BE51C0">
      <w:pPr>
        <w:jc w:val="center"/>
        <w:rPr>
          <w:szCs w:val="21"/>
          <w:u w:val="single"/>
        </w:rPr>
      </w:pPr>
    </w:p>
    <w:p w14:paraId="439A1D26" w14:textId="77777777" w:rsidR="00E829B5" w:rsidRPr="00E829B5" w:rsidRDefault="00E829B5" w:rsidP="00E829B5">
      <w:pPr>
        <w:jc w:val="left"/>
        <w:rPr>
          <w:color w:val="000000" w:themeColor="text1"/>
          <w:szCs w:val="21"/>
        </w:rPr>
      </w:pPr>
      <w:r w:rsidRPr="00E829B5">
        <w:rPr>
          <w:rFonts w:hint="eastAsia"/>
          <w:color w:val="000000" w:themeColor="text1"/>
          <w:szCs w:val="21"/>
        </w:rPr>
        <w:t>＜本調査の目的＞</w:t>
      </w:r>
    </w:p>
    <w:p w14:paraId="0A5D0F54" w14:textId="77777777" w:rsidR="00E829B5" w:rsidRPr="00E829B5" w:rsidRDefault="00E829B5" w:rsidP="00E829B5">
      <w:pPr>
        <w:jc w:val="left"/>
        <w:rPr>
          <w:color w:val="000000" w:themeColor="text1"/>
          <w:szCs w:val="21"/>
        </w:rPr>
      </w:pPr>
      <w:r w:rsidRPr="00E829B5">
        <w:rPr>
          <w:rFonts w:hint="eastAsia"/>
          <w:color w:val="000000" w:themeColor="text1"/>
          <w:szCs w:val="21"/>
        </w:rPr>
        <w:t>・岩手県内の小児理学療法の現状を調査し会員で共有することによって施設連携を促進する。</w:t>
      </w:r>
    </w:p>
    <w:p w14:paraId="2F21B8CC" w14:textId="77777777" w:rsidR="00E829B5" w:rsidRPr="00E829B5" w:rsidRDefault="00E829B5" w:rsidP="00E829B5">
      <w:pPr>
        <w:jc w:val="left"/>
        <w:rPr>
          <w:color w:val="000000" w:themeColor="text1"/>
          <w:szCs w:val="21"/>
        </w:rPr>
      </w:pPr>
      <w:r w:rsidRPr="00E829B5">
        <w:rPr>
          <w:rFonts w:hint="eastAsia"/>
          <w:color w:val="000000" w:themeColor="text1"/>
          <w:szCs w:val="21"/>
        </w:rPr>
        <w:t>・岩手県理学療法士会が、会員のニーズや現状に応じた活動を行うための参考データとする。</w:t>
      </w:r>
    </w:p>
    <w:p w14:paraId="3BBB3530" w14:textId="77777777" w:rsidR="00E829B5" w:rsidRPr="00E829B5" w:rsidRDefault="00E829B5" w:rsidP="00E829B5">
      <w:pPr>
        <w:jc w:val="left"/>
        <w:rPr>
          <w:color w:val="000000" w:themeColor="text1"/>
          <w:szCs w:val="21"/>
        </w:rPr>
      </w:pPr>
      <w:r w:rsidRPr="00E829B5">
        <w:rPr>
          <w:rFonts w:hint="eastAsia"/>
          <w:color w:val="000000" w:themeColor="text1"/>
          <w:szCs w:val="21"/>
        </w:rPr>
        <w:t>・行政等に対する本県小児理学療法の現状と課題の提示を行う。</w:t>
      </w:r>
    </w:p>
    <w:p w14:paraId="17F44C6E" w14:textId="77777777" w:rsidR="00E829B5" w:rsidRPr="00E829B5" w:rsidRDefault="00E829B5" w:rsidP="00E829B5">
      <w:pPr>
        <w:jc w:val="left"/>
        <w:rPr>
          <w:color w:val="000000" w:themeColor="text1"/>
          <w:szCs w:val="21"/>
        </w:rPr>
      </w:pPr>
    </w:p>
    <w:p w14:paraId="1224D136" w14:textId="77777777" w:rsidR="00E829B5" w:rsidRPr="00E829B5" w:rsidRDefault="00E829B5" w:rsidP="00E829B5">
      <w:pPr>
        <w:jc w:val="left"/>
        <w:rPr>
          <w:color w:val="000000" w:themeColor="text1"/>
          <w:szCs w:val="21"/>
        </w:rPr>
      </w:pPr>
      <w:r w:rsidRPr="00E829B5">
        <w:rPr>
          <w:color w:val="000000" w:themeColor="text1"/>
          <w:szCs w:val="21"/>
        </w:rPr>
        <w:t xml:space="preserve"> ＜調査実施期間＞</w:t>
      </w:r>
    </w:p>
    <w:p w14:paraId="297AAF67" w14:textId="77777777" w:rsidR="00E829B5" w:rsidRPr="00E829B5" w:rsidRDefault="00E829B5" w:rsidP="00E829B5">
      <w:pPr>
        <w:jc w:val="left"/>
        <w:rPr>
          <w:color w:val="000000" w:themeColor="text1"/>
          <w:szCs w:val="21"/>
        </w:rPr>
      </w:pPr>
      <w:r w:rsidRPr="00E829B5">
        <w:rPr>
          <w:color w:val="000000" w:themeColor="text1"/>
          <w:szCs w:val="21"/>
        </w:rPr>
        <w:t>2025年2月9日～2025年2月23日</w:t>
      </w:r>
    </w:p>
    <w:p w14:paraId="62A7D164" w14:textId="77777777" w:rsidR="00E829B5" w:rsidRPr="00E829B5" w:rsidRDefault="00E829B5" w:rsidP="00E829B5">
      <w:pPr>
        <w:jc w:val="left"/>
        <w:rPr>
          <w:color w:val="000000" w:themeColor="text1"/>
          <w:szCs w:val="21"/>
        </w:rPr>
      </w:pPr>
    </w:p>
    <w:p w14:paraId="5B18D466" w14:textId="77777777" w:rsidR="00E829B5" w:rsidRPr="00E829B5" w:rsidRDefault="00E829B5" w:rsidP="00E829B5">
      <w:pPr>
        <w:jc w:val="left"/>
        <w:rPr>
          <w:color w:val="000000" w:themeColor="text1"/>
          <w:szCs w:val="21"/>
        </w:rPr>
      </w:pPr>
      <w:r w:rsidRPr="00E829B5">
        <w:rPr>
          <w:rFonts w:hint="eastAsia"/>
          <w:color w:val="000000" w:themeColor="text1"/>
          <w:szCs w:val="21"/>
        </w:rPr>
        <w:t>＜倫理的配慮＞</w:t>
      </w:r>
    </w:p>
    <w:p w14:paraId="62993C8C" w14:textId="77777777" w:rsidR="00E829B5" w:rsidRPr="00E829B5" w:rsidRDefault="00E829B5" w:rsidP="00E829B5">
      <w:pPr>
        <w:jc w:val="left"/>
        <w:rPr>
          <w:color w:val="000000" w:themeColor="text1"/>
          <w:szCs w:val="21"/>
        </w:rPr>
      </w:pPr>
      <w:r w:rsidRPr="00E829B5">
        <w:rPr>
          <w:rFonts w:hint="eastAsia"/>
          <w:color w:val="000000" w:themeColor="text1"/>
          <w:szCs w:val="21"/>
        </w:rPr>
        <w:t>・本調査結果で得られたデータは原則として、本会職能部の事業における参考資料として使用しますが、官公庁、関係機関、本会会員等の公的、会員権利の範囲内で提供の依頼があった場合は、岩手県理学療法士会理事会の判断でデータを提供します。</w:t>
      </w:r>
    </w:p>
    <w:p w14:paraId="2BB4AB7D" w14:textId="77777777" w:rsidR="00E829B5" w:rsidRPr="00E829B5" w:rsidRDefault="00E829B5" w:rsidP="00E829B5">
      <w:pPr>
        <w:jc w:val="left"/>
        <w:rPr>
          <w:color w:val="000000" w:themeColor="text1"/>
          <w:szCs w:val="21"/>
        </w:rPr>
      </w:pPr>
      <w:r w:rsidRPr="00E829B5">
        <w:rPr>
          <w:rFonts w:hint="eastAsia"/>
          <w:color w:val="000000" w:themeColor="text1"/>
          <w:szCs w:val="21"/>
        </w:rPr>
        <w:t>・データの使用及び公表においては施設名や個人が特定される情報は公表しません。</w:t>
      </w:r>
    </w:p>
    <w:p w14:paraId="4D23B213" w14:textId="77777777" w:rsidR="00E829B5" w:rsidRPr="00E829B5" w:rsidRDefault="00E829B5" w:rsidP="00E829B5">
      <w:pPr>
        <w:jc w:val="left"/>
        <w:rPr>
          <w:color w:val="000000" w:themeColor="text1"/>
          <w:szCs w:val="21"/>
        </w:rPr>
      </w:pPr>
      <w:r w:rsidRPr="00E829B5">
        <w:rPr>
          <w:rFonts w:hint="eastAsia"/>
          <w:color w:val="000000" w:themeColor="text1"/>
          <w:szCs w:val="21"/>
        </w:rPr>
        <w:t>・データの管理は岩手県理学療法士会職能部により厳重に管理されます。</w:t>
      </w:r>
    </w:p>
    <w:p w14:paraId="6D7370AB" w14:textId="77777777" w:rsidR="00E829B5" w:rsidRPr="00E829B5" w:rsidRDefault="00E829B5" w:rsidP="00E829B5">
      <w:pPr>
        <w:jc w:val="left"/>
        <w:rPr>
          <w:color w:val="000000" w:themeColor="text1"/>
          <w:szCs w:val="21"/>
        </w:rPr>
      </w:pPr>
      <w:r w:rsidRPr="00E829B5">
        <w:rPr>
          <w:rFonts w:hint="eastAsia"/>
          <w:color w:val="000000" w:themeColor="text1"/>
          <w:szCs w:val="21"/>
        </w:rPr>
        <w:t>・回答がない場合において、本会の活動等において貴施設が不利益を被ることは一切ありません。</w:t>
      </w:r>
    </w:p>
    <w:p w14:paraId="00B6544C" w14:textId="77777777" w:rsidR="00E829B5" w:rsidRPr="00E829B5" w:rsidRDefault="00E829B5" w:rsidP="00E829B5">
      <w:pPr>
        <w:jc w:val="left"/>
        <w:rPr>
          <w:color w:val="000000" w:themeColor="text1"/>
          <w:szCs w:val="21"/>
        </w:rPr>
      </w:pPr>
    </w:p>
    <w:p w14:paraId="6DCCAAF8" w14:textId="77777777" w:rsidR="00E829B5" w:rsidRPr="00E829B5" w:rsidRDefault="00E829B5" w:rsidP="00E829B5">
      <w:pPr>
        <w:jc w:val="left"/>
        <w:rPr>
          <w:color w:val="000000" w:themeColor="text1"/>
          <w:szCs w:val="21"/>
        </w:rPr>
      </w:pPr>
      <w:r w:rsidRPr="00E829B5">
        <w:rPr>
          <w:rFonts w:hint="eastAsia"/>
          <w:color w:val="000000" w:themeColor="text1"/>
          <w:szCs w:val="21"/>
        </w:rPr>
        <w:t>＜回答における注意点＞</w:t>
      </w:r>
    </w:p>
    <w:p w14:paraId="5FC7D13F" w14:textId="77777777" w:rsidR="00E829B5" w:rsidRPr="00E829B5" w:rsidRDefault="00E829B5" w:rsidP="00E829B5">
      <w:pPr>
        <w:jc w:val="left"/>
        <w:rPr>
          <w:color w:val="000000" w:themeColor="text1"/>
          <w:szCs w:val="21"/>
        </w:rPr>
      </w:pPr>
      <w:r w:rsidRPr="00E829B5">
        <w:rPr>
          <w:rFonts w:hint="eastAsia"/>
          <w:color w:val="000000" w:themeColor="text1"/>
          <w:szCs w:val="21"/>
        </w:rPr>
        <w:t>・回答にかかる時間は約</w:t>
      </w:r>
      <w:r w:rsidRPr="00E829B5">
        <w:rPr>
          <w:color w:val="000000" w:themeColor="text1"/>
          <w:szCs w:val="21"/>
        </w:rPr>
        <w:t>10-15分です (各施設でのデータ管理状況によってそれ以上の時間を要する場合があります)。</w:t>
      </w:r>
    </w:p>
    <w:p w14:paraId="0FB34B83" w14:textId="77777777" w:rsidR="00E829B5" w:rsidRPr="00E829B5" w:rsidRDefault="00E829B5" w:rsidP="00E829B5">
      <w:pPr>
        <w:jc w:val="left"/>
        <w:rPr>
          <w:color w:val="000000" w:themeColor="text1"/>
          <w:szCs w:val="21"/>
        </w:rPr>
      </w:pPr>
      <w:r w:rsidRPr="00E829B5">
        <w:rPr>
          <w:rFonts w:hint="eastAsia"/>
          <w:color w:val="000000" w:themeColor="text1"/>
          <w:szCs w:val="21"/>
        </w:rPr>
        <w:t>・回答者は理学療法部門の代表者とします。</w:t>
      </w:r>
    </w:p>
    <w:p w14:paraId="6C648A19" w14:textId="77777777" w:rsidR="00E829B5" w:rsidRPr="00E829B5" w:rsidRDefault="00E829B5" w:rsidP="00E829B5">
      <w:pPr>
        <w:jc w:val="left"/>
        <w:rPr>
          <w:color w:val="000000" w:themeColor="text1"/>
          <w:szCs w:val="21"/>
        </w:rPr>
      </w:pPr>
      <w:r w:rsidRPr="00E829B5">
        <w:rPr>
          <w:rFonts w:hint="eastAsia"/>
          <w:color w:val="000000" w:themeColor="text1"/>
          <w:szCs w:val="21"/>
        </w:rPr>
        <w:t>・</w:t>
      </w:r>
      <w:r w:rsidRPr="00E829B5">
        <w:rPr>
          <w:rFonts w:hint="eastAsia"/>
          <w:b/>
          <w:bCs/>
          <w:color w:val="EE0000"/>
          <w:szCs w:val="21"/>
        </w:rPr>
        <w:t>本調査は令和</w:t>
      </w:r>
      <w:r w:rsidRPr="00E829B5">
        <w:rPr>
          <w:b/>
          <w:bCs/>
          <w:color w:val="EE0000"/>
          <w:szCs w:val="21"/>
        </w:rPr>
        <w:t>6年度 (令和6年4月1日～令和７年3月31日)</w:t>
      </w:r>
      <w:r w:rsidRPr="00E829B5">
        <w:rPr>
          <w:color w:val="000000" w:themeColor="text1"/>
          <w:szCs w:val="21"/>
        </w:rPr>
        <w:t xml:space="preserve"> の実績や現状からご回答ください。</w:t>
      </w:r>
    </w:p>
    <w:p w14:paraId="6812D30C" w14:textId="77777777" w:rsidR="00E829B5" w:rsidRPr="00E829B5" w:rsidRDefault="00E829B5" w:rsidP="00E829B5">
      <w:pPr>
        <w:jc w:val="left"/>
        <w:rPr>
          <w:color w:val="000000" w:themeColor="text1"/>
          <w:szCs w:val="21"/>
        </w:rPr>
      </w:pPr>
      <w:r w:rsidRPr="00E829B5">
        <w:rPr>
          <w:rFonts w:hint="eastAsia"/>
          <w:color w:val="000000" w:themeColor="text1"/>
          <w:szCs w:val="21"/>
        </w:rPr>
        <w:t>・平均値などで小数点がある場合は、第</w:t>
      </w:r>
      <w:r w:rsidRPr="00E829B5">
        <w:rPr>
          <w:color w:val="000000" w:themeColor="text1"/>
          <w:szCs w:val="21"/>
        </w:rPr>
        <w:t>1位で繰り上げてください。たとえば「64.6歳は65歳」とします。</w:t>
      </w:r>
    </w:p>
    <w:p w14:paraId="353757D7" w14:textId="77777777" w:rsidR="00E829B5" w:rsidRPr="00E829B5" w:rsidRDefault="00E829B5" w:rsidP="00E829B5">
      <w:pPr>
        <w:jc w:val="left"/>
        <w:rPr>
          <w:color w:val="000000" w:themeColor="text1"/>
          <w:szCs w:val="21"/>
        </w:rPr>
      </w:pPr>
      <w:r w:rsidRPr="00E829B5">
        <w:rPr>
          <w:rFonts w:hint="eastAsia"/>
          <w:color w:val="000000" w:themeColor="text1"/>
          <w:szCs w:val="21"/>
        </w:rPr>
        <w:t>・本調査は一部を除き、「理学療法を受けている方」に関する調査です。施設によっては作業療法や言語療法を含んだデータを管理されている場合もあると思いますが、出来る限り理学療法に関する内容をご回答ください。</w:t>
      </w:r>
    </w:p>
    <w:p w14:paraId="27319CD6" w14:textId="77777777" w:rsidR="00E829B5" w:rsidRPr="00E829B5" w:rsidRDefault="00E829B5" w:rsidP="00E829B5">
      <w:pPr>
        <w:jc w:val="left"/>
        <w:rPr>
          <w:color w:val="000000" w:themeColor="text1"/>
          <w:szCs w:val="21"/>
        </w:rPr>
      </w:pPr>
    </w:p>
    <w:p w14:paraId="355A8D64" w14:textId="77777777" w:rsidR="00E829B5" w:rsidRPr="00E829B5" w:rsidRDefault="00E829B5" w:rsidP="00E829B5">
      <w:pPr>
        <w:jc w:val="left"/>
        <w:rPr>
          <w:color w:val="000000" w:themeColor="text1"/>
          <w:szCs w:val="21"/>
        </w:rPr>
      </w:pPr>
      <w:r w:rsidRPr="00E829B5">
        <w:rPr>
          <w:rFonts w:hint="eastAsia"/>
          <w:color w:val="000000" w:themeColor="text1"/>
          <w:szCs w:val="21"/>
        </w:rPr>
        <w:t>＜本調査における用語の統一＞</w:t>
      </w:r>
    </w:p>
    <w:p w14:paraId="6DEF1263" w14:textId="77777777" w:rsidR="00E829B5" w:rsidRPr="00E829B5" w:rsidRDefault="00E829B5" w:rsidP="00E829B5">
      <w:pPr>
        <w:jc w:val="left"/>
        <w:rPr>
          <w:color w:val="000000" w:themeColor="text1"/>
          <w:szCs w:val="21"/>
        </w:rPr>
      </w:pPr>
      <w:r w:rsidRPr="00E829B5">
        <w:rPr>
          <w:rFonts w:hint="eastAsia"/>
          <w:color w:val="000000" w:themeColor="text1"/>
          <w:szCs w:val="21"/>
        </w:rPr>
        <w:t>①小児理学療法</w:t>
      </w:r>
    </w:p>
    <w:p w14:paraId="07A150BC" w14:textId="77777777" w:rsidR="00E829B5" w:rsidRPr="00E829B5" w:rsidRDefault="00E829B5" w:rsidP="00E829B5">
      <w:pPr>
        <w:jc w:val="left"/>
        <w:rPr>
          <w:color w:val="000000" w:themeColor="text1"/>
          <w:szCs w:val="21"/>
        </w:rPr>
      </w:pPr>
      <w:r w:rsidRPr="00E829B5">
        <w:rPr>
          <w:rFonts w:hint="eastAsia"/>
          <w:color w:val="000000" w:themeColor="text1"/>
          <w:szCs w:val="21"/>
        </w:rPr>
        <w:t>小児期において、下記の小児疾患に罹患し、理学療法を受けている場合。年齢は問わない。</w:t>
      </w:r>
    </w:p>
    <w:p w14:paraId="52A2FE02" w14:textId="77777777" w:rsidR="00E829B5" w:rsidRPr="00E829B5" w:rsidRDefault="00E829B5" w:rsidP="00E829B5">
      <w:pPr>
        <w:jc w:val="left"/>
        <w:rPr>
          <w:color w:val="000000" w:themeColor="text1"/>
          <w:szCs w:val="21"/>
        </w:rPr>
      </w:pPr>
      <w:r w:rsidRPr="00E829B5">
        <w:rPr>
          <w:rFonts w:hint="eastAsia"/>
          <w:color w:val="000000" w:themeColor="text1"/>
          <w:szCs w:val="21"/>
        </w:rPr>
        <w:t>②小児疾患</w:t>
      </w:r>
    </w:p>
    <w:p w14:paraId="7B14B233" w14:textId="51F77807" w:rsidR="00E829B5" w:rsidRDefault="00E829B5" w:rsidP="00E829B5">
      <w:pPr>
        <w:jc w:val="left"/>
        <w:rPr>
          <w:color w:val="000000" w:themeColor="text1"/>
          <w:szCs w:val="21"/>
        </w:rPr>
      </w:pPr>
      <w:r w:rsidRPr="00E829B5">
        <w:rPr>
          <w:rFonts w:hint="eastAsia"/>
          <w:color w:val="000000" w:themeColor="text1"/>
          <w:szCs w:val="21"/>
        </w:rPr>
        <w:t>脳性麻痺、頭部外傷、脳炎後遺症、低酸素脳症、二分脊椎、ペルテス病、骨形成不全症（脊柱側弯・四肢拘縮含む）、骨折、筋ジストロフィー症、脊髄性筋萎縮症、ダウン症、発達障害（精神・運動含み）、呼吸器疾患（新生児慢性肺疾患・呼吸窮迫症候群など）、先天性心疾患、その他（前述以外の脳、神経、骨、関節、発達障害、遺伝性疾患、低出生体重、先天異常、臓器移植後、スポーツ障害など）とし</w:t>
      </w:r>
      <w:r w:rsidRPr="00E829B5">
        <w:rPr>
          <w:rFonts w:hint="eastAsia"/>
          <w:color w:val="000000" w:themeColor="text1"/>
          <w:szCs w:val="21"/>
        </w:rPr>
        <w:lastRenderedPageBreak/>
        <w:t>ます。</w:t>
      </w:r>
    </w:p>
    <w:p w14:paraId="3B4846A5" w14:textId="77777777" w:rsidR="00E829B5" w:rsidRDefault="00E829B5">
      <w:pPr>
        <w:jc w:val="left"/>
        <w:rPr>
          <w:color w:val="000000" w:themeColor="text1"/>
          <w:szCs w:val="21"/>
        </w:rPr>
      </w:pPr>
    </w:p>
    <w:p w14:paraId="0518B4AF" w14:textId="1DC49490" w:rsidR="00BE51C0" w:rsidRPr="00B278FA" w:rsidRDefault="00BE51C0">
      <w:pPr>
        <w:jc w:val="left"/>
        <w:rPr>
          <w:color w:val="000000" w:themeColor="text1"/>
          <w:szCs w:val="21"/>
        </w:rPr>
      </w:pPr>
    </w:p>
    <w:p w14:paraId="1FD85F24" w14:textId="77777777" w:rsidR="00BE51C0" w:rsidRDefault="00BE51C0">
      <w:pPr>
        <w:jc w:val="left"/>
        <w:rPr>
          <w:szCs w:val="21"/>
        </w:rPr>
      </w:pPr>
    </w:p>
    <w:p w14:paraId="4AC69915" w14:textId="77777777" w:rsidR="00BE51C0" w:rsidRDefault="00314A3E">
      <w:pPr>
        <w:jc w:val="left"/>
        <w:rPr>
          <w:szCs w:val="21"/>
        </w:rPr>
      </w:pPr>
      <w:r>
        <w:rPr>
          <w:noProof/>
          <w:szCs w:val="21"/>
        </w:rPr>
        <mc:AlternateContent>
          <mc:Choice Requires="wps">
            <w:drawing>
              <wp:anchor distT="0" distB="0" distL="114300" distR="114300" simplePos="0" relativeHeight="251659264" behindDoc="0" locked="0" layoutInCell="1" allowOverlap="1" wp14:anchorId="787740A1" wp14:editId="11F75228">
                <wp:simplePos x="0" y="0"/>
                <wp:positionH relativeFrom="column">
                  <wp:posOffset>-57785</wp:posOffset>
                </wp:positionH>
                <wp:positionV relativeFrom="paragraph">
                  <wp:posOffset>197485</wp:posOffset>
                </wp:positionV>
                <wp:extent cx="6250940" cy="1050925"/>
                <wp:effectExtent l="0" t="0" r="10795" b="16510"/>
                <wp:wrapNone/>
                <wp:docPr id="1" name="正方形/長方形 1"/>
                <wp:cNvGraphicFramePr/>
                <a:graphic xmlns:a="http://schemas.openxmlformats.org/drawingml/2006/main">
                  <a:graphicData uri="http://schemas.microsoft.com/office/word/2010/wordprocessingShape">
                    <wps:wsp>
                      <wps:cNvSpPr/>
                      <wps:spPr>
                        <a:xfrm>
                          <a:off x="0" y="0"/>
                          <a:ext cx="6250675" cy="10508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B7B94F" id="正方形/長方形 1" o:spid="_x0000_s1026" style="position:absolute;margin-left:-4.55pt;margin-top:15.55pt;width:492.2pt;height:8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" filled="f" strokecolor="black [3213]" strokeweight="1pt"/>
            </w:pict>
          </mc:Fallback>
        </mc:AlternateContent>
      </w:r>
    </w:p>
    <w:p w14:paraId="3FEB8C87" w14:textId="77777777" w:rsidR="00BE51C0" w:rsidRDefault="00314A3E">
      <w:pPr>
        <w:jc w:val="left"/>
        <w:rPr>
          <w:b/>
          <w:bCs/>
          <w:szCs w:val="21"/>
        </w:rPr>
      </w:pPr>
      <w:r>
        <w:rPr>
          <w:rFonts w:hint="eastAsia"/>
          <w:b/>
          <w:bCs/>
          <w:szCs w:val="21"/>
        </w:rPr>
        <w:t>以上の項目について確認して頂いたうえで、本調査への回答について「同意する」もしくは「同意しない」いずれかを選択して下さい。</w:t>
      </w:r>
    </w:p>
    <w:p w14:paraId="4A7ADEF9" w14:textId="77777777" w:rsidR="00BE51C0" w:rsidRDefault="00BE51C0">
      <w:pPr>
        <w:jc w:val="left"/>
        <w:rPr>
          <w:b/>
          <w:bCs/>
          <w:szCs w:val="21"/>
        </w:rPr>
      </w:pPr>
    </w:p>
    <w:p w14:paraId="66C8DEAE" w14:textId="77777777" w:rsidR="00BE51C0" w:rsidRDefault="00314A3E">
      <w:pPr>
        <w:jc w:val="center"/>
        <w:rPr>
          <w:b/>
          <w:bCs/>
          <w:szCs w:val="21"/>
        </w:rPr>
      </w:pPr>
      <w:r>
        <w:rPr>
          <w:rFonts w:hint="eastAsia"/>
          <w:b/>
          <w:bCs/>
          <w:szCs w:val="21"/>
        </w:rPr>
        <w:t>□ 同意する　　　□ 同意しない</w:t>
      </w:r>
    </w:p>
    <w:p w14:paraId="4313AC73" w14:textId="77777777" w:rsidR="00BE51C0" w:rsidRDefault="00BE51C0">
      <w:pPr>
        <w:jc w:val="left"/>
        <w:rPr>
          <w:b/>
          <w:bCs/>
          <w:szCs w:val="21"/>
        </w:rPr>
      </w:pPr>
    </w:p>
    <w:p w14:paraId="64CB9F8D" w14:textId="77777777" w:rsidR="00BE51C0" w:rsidRDefault="00BE51C0">
      <w:pPr>
        <w:jc w:val="left"/>
        <w:rPr>
          <w:b/>
          <w:bCs/>
          <w:szCs w:val="21"/>
        </w:rPr>
      </w:pPr>
    </w:p>
    <w:p w14:paraId="72B4D403" w14:textId="77777777" w:rsidR="00BE51C0" w:rsidRDefault="00BE51C0">
      <w:pPr>
        <w:jc w:val="left"/>
        <w:rPr>
          <w:b/>
          <w:bCs/>
          <w:szCs w:val="21"/>
        </w:rPr>
      </w:pPr>
    </w:p>
    <w:p w14:paraId="1E367798" w14:textId="77777777" w:rsidR="00BE51C0" w:rsidRDefault="00BE51C0">
      <w:pPr>
        <w:jc w:val="left"/>
        <w:rPr>
          <w:b/>
          <w:bCs/>
          <w:szCs w:val="21"/>
        </w:rPr>
      </w:pPr>
    </w:p>
    <w:p w14:paraId="2A96C97A" w14:textId="77777777" w:rsidR="00BE51C0" w:rsidRDefault="00BE51C0">
      <w:pPr>
        <w:jc w:val="left"/>
        <w:rPr>
          <w:b/>
          <w:bCs/>
          <w:szCs w:val="21"/>
        </w:rPr>
      </w:pPr>
    </w:p>
    <w:p w14:paraId="75BC1D31" w14:textId="77777777" w:rsidR="00BE51C0" w:rsidRDefault="00BE51C0">
      <w:pPr>
        <w:jc w:val="left"/>
        <w:rPr>
          <w:b/>
          <w:bCs/>
          <w:szCs w:val="21"/>
        </w:rPr>
      </w:pPr>
    </w:p>
    <w:p w14:paraId="4CB8D2C4" w14:textId="77777777" w:rsidR="00BE51C0" w:rsidRDefault="00BE51C0">
      <w:pPr>
        <w:jc w:val="left"/>
        <w:rPr>
          <w:b/>
          <w:bCs/>
          <w:szCs w:val="21"/>
        </w:rPr>
      </w:pPr>
    </w:p>
    <w:p w14:paraId="697A8DAE" w14:textId="77777777" w:rsidR="00BE51C0" w:rsidRDefault="00BE51C0">
      <w:pPr>
        <w:jc w:val="left"/>
        <w:rPr>
          <w:b/>
          <w:bCs/>
          <w:szCs w:val="21"/>
        </w:rPr>
      </w:pPr>
    </w:p>
    <w:p w14:paraId="1D9A3C4E" w14:textId="77777777" w:rsidR="00BE51C0" w:rsidRDefault="00BE51C0">
      <w:pPr>
        <w:jc w:val="left"/>
        <w:rPr>
          <w:b/>
          <w:bCs/>
          <w:szCs w:val="21"/>
        </w:rPr>
      </w:pPr>
    </w:p>
    <w:p w14:paraId="41084BFC" w14:textId="77777777" w:rsidR="00BE51C0" w:rsidRDefault="00BE51C0">
      <w:pPr>
        <w:jc w:val="left"/>
        <w:rPr>
          <w:b/>
          <w:bCs/>
          <w:szCs w:val="21"/>
        </w:rPr>
      </w:pPr>
    </w:p>
    <w:p w14:paraId="7657DF9B" w14:textId="77777777" w:rsidR="00BE51C0" w:rsidRDefault="00BE51C0">
      <w:pPr>
        <w:jc w:val="left"/>
        <w:rPr>
          <w:b/>
          <w:bCs/>
          <w:szCs w:val="21"/>
        </w:rPr>
      </w:pPr>
    </w:p>
    <w:p w14:paraId="242A2E14" w14:textId="77777777" w:rsidR="00BE51C0" w:rsidRDefault="00BE51C0">
      <w:pPr>
        <w:jc w:val="left"/>
        <w:rPr>
          <w:b/>
          <w:bCs/>
          <w:szCs w:val="21"/>
        </w:rPr>
      </w:pPr>
    </w:p>
    <w:p w14:paraId="013676FB" w14:textId="77777777" w:rsidR="00BE51C0" w:rsidRDefault="00BE51C0">
      <w:pPr>
        <w:jc w:val="left"/>
        <w:rPr>
          <w:b/>
          <w:bCs/>
          <w:szCs w:val="21"/>
        </w:rPr>
      </w:pPr>
    </w:p>
    <w:p w14:paraId="217F3A20" w14:textId="77777777" w:rsidR="00BE51C0" w:rsidRDefault="00BE51C0">
      <w:pPr>
        <w:jc w:val="left"/>
        <w:rPr>
          <w:b/>
          <w:bCs/>
          <w:szCs w:val="21"/>
        </w:rPr>
      </w:pPr>
    </w:p>
    <w:p w14:paraId="28E5A748" w14:textId="77777777" w:rsidR="00BE51C0" w:rsidRDefault="00BE51C0">
      <w:pPr>
        <w:jc w:val="left"/>
        <w:rPr>
          <w:b/>
          <w:bCs/>
          <w:szCs w:val="21"/>
        </w:rPr>
      </w:pPr>
    </w:p>
    <w:p w14:paraId="2E49953E" w14:textId="77777777" w:rsidR="00B278FA" w:rsidRDefault="00B278FA">
      <w:pPr>
        <w:jc w:val="left"/>
        <w:rPr>
          <w:b/>
          <w:bCs/>
          <w:szCs w:val="21"/>
        </w:rPr>
      </w:pPr>
    </w:p>
    <w:p w14:paraId="0EDACE44" w14:textId="77777777" w:rsidR="00B278FA" w:rsidRDefault="00B278FA">
      <w:pPr>
        <w:jc w:val="left"/>
        <w:rPr>
          <w:b/>
          <w:bCs/>
          <w:szCs w:val="21"/>
        </w:rPr>
      </w:pPr>
    </w:p>
    <w:p w14:paraId="3E99E2D2" w14:textId="77777777" w:rsidR="00B278FA" w:rsidRDefault="00B278FA">
      <w:pPr>
        <w:jc w:val="left"/>
        <w:rPr>
          <w:b/>
          <w:bCs/>
          <w:szCs w:val="21"/>
        </w:rPr>
      </w:pPr>
    </w:p>
    <w:p w14:paraId="71262716" w14:textId="77777777" w:rsidR="00B278FA" w:rsidRDefault="00B278FA">
      <w:pPr>
        <w:jc w:val="left"/>
        <w:rPr>
          <w:b/>
          <w:bCs/>
          <w:szCs w:val="21"/>
        </w:rPr>
      </w:pPr>
    </w:p>
    <w:p w14:paraId="4E2E243E" w14:textId="77777777" w:rsidR="00A111C4" w:rsidRDefault="00A111C4">
      <w:pPr>
        <w:jc w:val="left"/>
        <w:rPr>
          <w:b/>
          <w:bCs/>
          <w:szCs w:val="21"/>
        </w:rPr>
      </w:pPr>
    </w:p>
    <w:p w14:paraId="09D91EA2" w14:textId="77777777" w:rsidR="00A111C4" w:rsidRDefault="00A111C4">
      <w:pPr>
        <w:jc w:val="left"/>
        <w:rPr>
          <w:b/>
          <w:bCs/>
          <w:szCs w:val="21"/>
        </w:rPr>
      </w:pPr>
    </w:p>
    <w:p w14:paraId="7CF29174" w14:textId="77777777" w:rsidR="00E829B5" w:rsidRDefault="00E829B5">
      <w:pPr>
        <w:jc w:val="left"/>
        <w:rPr>
          <w:b/>
          <w:bCs/>
          <w:szCs w:val="21"/>
        </w:rPr>
      </w:pPr>
    </w:p>
    <w:p w14:paraId="53D1EFED" w14:textId="77777777" w:rsidR="00E829B5" w:rsidRDefault="00E829B5">
      <w:pPr>
        <w:jc w:val="left"/>
        <w:rPr>
          <w:b/>
          <w:bCs/>
          <w:szCs w:val="21"/>
        </w:rPr>
      </w:pPr>
    </w:p>
    <w:p w14:paraId="4B9B3900" w14:textId="77777777" w:rsidR="00E829B5" w:rsidRDefault="00E829B5">
      <w:pPr>
        <w:jc w:val="left"/>
        <w:rPr>
          <w:b/>
          <w:bCs/>
          <w:szCs w:val="21"/>
        </w:rPr>
      </w:pPr>
    </w:p>
    <w:p w14:paraId="52D1ED7C" w14:textId="77777777" w:rsidR="00E829B5" w:rsidRDefault="00E829B5">
      <w:pPr>
        <w:jc w:val="left"/>
        <w:rPr>
          <w:b/>
          <w:bCs/>
          <w:szCs w:val="21"/>
        </w:rPr>
      </w:pPr>
    </w:p>
    <w:p w14:paraId="77E1C84E" w14:textId="77777777" w:rsidR="00E829B5" w:rsidRDefault="00E829B5">
      <w:pPr>
        <w:jc w:val="left"/>
        <w:rPr>
          <w:b/>
          <w:bCs/>
          <w:szCs w:val="21"/>
        </w:rPr>
      </w:pPr>
    </w:p>
    <w:p w14:paraId="227E620B" w14:textId="77777777" w:rsidR="00E829B5" w:rsidRDefault="00E829B5">
      <w:pPr>
        <w:jc w:val="left"/>
        <w:rPr>
          <w:b/>
          <w:bCs/>
          <w:szCs w:val="21"/>
        </w:rPr>
      </w:pPr>
    </w:p>
    <w:p w14:paraId="13370E16" w14:textId="77777777" w:rsidR="00E829B5" w:rsidRDefault="00E829B5">
      <w:pPr>
        <w:jc w:val="left"/>
        <w:rPr>
          <w:b/>
          <w:bCs/>
          <w:szCs w:val="21"/>
        </w:rPr>
      </w:pPr>
    </w:p>
    <w:p w14:paraId="5AE26DF2" w14:textId="14473CE3" w:rsidR="00BE51C0" w:rsidRDefault="00314A3E">
      <w:pPr>
        <w:jc w:val="center"/>
        <w:rPr>
          <w:b/>
          <w:bCs/>
          <w:sz w:val="24"/>
          <w:szCs w:val="24"/>
          <w:bdr w:val="single" w:sz="4" w:space="0" w:color="auto"/>
        </w:rPr>
      </w:pPr>
      <w:r>
        <w:rPr>
          <w:b/>
          <w:bCs/>
          <w:sz w:val="24"/>
          <w:szCs w:val="24"/>
          <w:bdr w:val="single" w:sz="4" w:space="0" w:color="auto"/>
        </w:rPr>
        <w:lastRenderedPageBreak/>
        <w:t xml:space="preserve"> </w:t>
      </w:r>
      <w:r>
        <w:rPr>
          <w:rFonts w:hint="eastAsia"/>
          <w:b/>
          <w:bCs/>
          <w:sz w:val="24"/>
          <w:szCs w:val="24"/>
          <w:bdr w:val="single" w:sz="4" w:space="0" w:color="auto"/>
        </w:rPr>
        <w:t>基本的属性等についての質問</w:t>
      </w:r>
    </w:p>
    <w:p w14:paraId="3BA0B39B" w14:textId="77777777" w:rsidR="00BE51C0" w:rsidRDefault="00314A3E">
      <w:pPr>
        <w:jc w:val="left"/>
        <w:rPr>
          <w:szCs w:val="21"/>
        </w:rPr>
      </w:pPr>
      <w:r>
        <w:rPr>
          <w:rFonts w:hint="eastAsia"/>
          <w:szCs w:val="21"/>
        </w:rPr>
        <w:t>・施設名を記載してください</w:t>
      </w:r>
    </w:p>
    <w:p w14:paraId="1F172138" w14:textId="77777777" w:rsidR="00BE51C0" w:rsidRDefault="00314A3E">
      <w:pPr>
        <w:jc w:val="left"/>
        <w:rPr>
          <w:sz w:val="36"/>
          <w:szCs w:val="36"/>
        </w:rPr>
      </w:pPr>
      <w:r>
        <w:rPr>
          <w:rFonts w:hint="eastAsia"/>
          <w:sz w:val="36"/>
          <w:szCs w:val="36"/>
        </w:rPr>
        <w:t xml:space="preserve">(　　　　　　　　　　</w:t>
      </w:r>
      <w:r>
        <w:rPr>
          <w:sz w:val="36"/>
          <w:szCs w:val="36"/>
        </w:rPr>
        <w:t>)</w:t>
      </w:r>
    </w:p>
    <w:p w14:paraId="55622800" w14:textId="77777777" w:rsidR="00BE51C0" w:rsidRDefault="00BE51C0">
      <w:pPr>
        <w:jc w:val="left"/>
        <w:rPr>
          <w:szCs w:val="21"/>
        </w:rPr>
      </w:pPr>
    </w:p>
    <w:p w14:paraId="31A56CDB" w14:textId="77777777" w:rsidR="00BE51C0" w:rsidRDefault="00314A3E">
      <w:pPr>
        <w:jc w:val="left"/>
        <w:rPr>
          <w:szCs w:val="21"/>
        </w:rPr>
      </w:pPr>
      <w:r>
        <w:rPr>
          <w:rFonts w:hint="eastAsia"/>
          <w:szCs w:val="21"/>
        </w:rPr>
        <w:t>・所属する医療圏域を選択してください</w:t>
      </w:r>
    </w:p>
    <w:p w14:paraId="324DD3C4" w14:textId="77777777" w:rsidR="00BE51C0" w:rsidRDefault="00314A3E">
      <w:pPr>
        <w:jc w:val="left"/>
        <w:rPr>
          <w:szCs w:val="21"/>
        </w:rPr>
      </w:pPr>
      <w:r>
        <w:rPr>
          <w:rFonts w:hint="eastAsia"/>
          <w:szCs w:val="21"/>
        </w:rPr>
        <w:t>□ 盛岡医療圏　　　　　　□ 二戸医療圏　　　　　□ 久慈医療圏　　　　　□ 岩手中部医療圏　　　　　　　　□ 胆江医療圏　　　　　　□ 両磐医療圏　　　　　□ 宮古医療圏　　　　　□ 釜石医療圏</w:t>
      </w:r>
    </w:p>
    <w:p w14:paraId="6EC1E79B" w14:textId="77777777" w:rsidR="00BE51C0" w:rsidRDefault="00314A3E">
      <w:pPr>
        <w:jc w:val="left"/>
        <w:rPr>
          <w:szCs w:val="21"/>
        </w:rPr>
      </w:pPr>
      <w:r>
        <w:rPr>
          <w:rFonts w:hint="eastAsia"/>
          <w:szCs w:val="21"/>
        </w:rPr>
        <w:t>□ 気仙医療圏</w:t>
      </w:r>
    </w:p>
    <w:p w14:paraId="1FDF2A9C" w14:textId="77777777" w:rsidR="00BE51C0" w:rsidRDefault="00BE51C0">
      <w:pPr>
        <w:jc w:val="left"/>
        <w:rPr>
          <w:szCs w:val="21"/>
        </w:rPr>
      </w:pPr>
    </w:p>
    <w:p w14:paraId="4F725B8B" w14:textId="77777777" w:rsidR="00BE51C0" w:rsidRDefault="00314A3E">
      <w:pPr>
        <w:jc w:val="left"/>
        <w:rPr>
          <w:szCs w:val="21"/>
        </w:rPr>
      </w:pPr>
      <w:r>
        <w:rPr>
          <w:rFonts w:hint="eastAsia"/>
          <w:szCs w:val="21"/>
        </w:rPr>
        <w:t>・回答者氏名を記載してください</w:t>
      </w:r>
    </w:p>
    <w:p w14:paraId="712EB82A" w14:textId="77777777" w:rsidR="00BE51C0" w:rsidRDefault="00314A3E">
      <w:pPr>
        <w:jc w:val="left"/>
        <w:rPr>
          <w:sz w:val="36"/>
          <w:szCs w:val="36"/>
        </w:rPr>
      </w:pPr>
      <w:r>
        <w:rPr>
          <w:rFonts w:hint="eastAsia"/>
          <w:sz w:val="36"/>
          <w:szCs w:val="36"/>
        </w:rPr>
        <w:t xml:space="preserve">(　　　　　　　　　　</w:t>
      </w:r>
      <w:r>
        <w:rPr>
          <w:sz w:val="36"/>
          <w:szCs w:val="36"/>
        </w:rPr>
        <w:t>)</w:t>
      </w:r>
    </w:p>
    <w:p w14:paraId="285C06D7" w14:textId="77777777" w:rsidR="00BE51C0" w:rsidRDefault="00BE51C0">
      <w:pPr>
        <w:jc w:val="left"/>
        <w:rPr>
          <w:szCs w:val="21"/>
        </w:rPr>
      </w:pPr>
    </w:p>
    <w:p w14:paraId="6D7F2904" w14:textId="77777777" w:rsidR="00BE51C0" w:rsidRDefault="00314A3E">
      <w:pPr>
        <w:jc w:val="left"/>
        <w:rPr>
          <w:szCs w:val="21"/>
        </w:rPr>
      </w:pPr>
      <w:r>
        <w:rPr>
          <w:rFonts w:hint="eastAsia"/>
          <w:szCs w:val="21"/>
        </w:rPr>
        <w:t>・理学療法部門代表者を記載してください</w:t>
      </w:r>
    </w:p>
    <w:p w14:paraId="42556029" w14:textId="77777777" w:rsidR="00BE51C0" w:rsidRDefault="00314A3E">
      <w:pPr>
        <w:jc w:val="left"/>
        <w:rPr>
          <w:sz w:val="36"/>
          <w:szCs w:val="36"/>
        </w:rPr>
      </w:pPr>
      <w:r>
        <w:rPr>
          <w:rFonts w:hint="eastAsia"/>
          <w:sz w:val="36"/>
          <w:szCs w:val="36"/>
        </w:rPr>
        <w:t xml:space="preserve">( 　　　　　　　　　 </w:t>
      </w:r>
      <w:r>
        <w:rPr>
          <w:sz w:val="36"/>
          <w:szCs w:val="36"/>
        </w:rPr>
        <w:t>)</w:t>
      </w:r>
    </w:p>
    <w:p w14:paraId="6056D956" w14:textId="77777777" w:rsidR="00BE51C0" w:rsidRDefault="00BE51C0">
      <w:pPr>
        <w:jc w:val="left"/>
        <w:rPr>
          <w:szCs w:val="21"/>
        </w:rPr>
      </w:pPr>
    </w:p>
    <w:p w14:paraId="7EDCAD47" w14:textId="77777777" w:rsidR="00BE51C0" w:rsidRDefault="00314A3E">
      <w:pPr>
        <w:jc w:val="left"/>
        <w:rPr>
          <w:szCs w:val="21"/>
        </w:rPr>
      </w:pPr>
      <w:r>
        <w:rPr>
          <w:rFonts w:hint="eastAsia"/>
          <w:szCs w:val="21"/>
        </w:rPr>
        <w:t>・連絡が可能なメールアドレスを記載して下さい。</w:t>
      </w:r>
    </w:p>
    <w:p w14:paraId="72F0725A" w14:textId="2AD347AF" w:rsidR="00BE51C0" w:rsidRDefault="00314A3E">
      <w:pPr>
        <w:jc w:val="left"/>
        <w:rPr>
          <w:sz w:val="36"/>
          <w:szCs w:val="36"/>
        </w:rPr>
      </w:pPr>
      <w:r>
        <w:rPr>
          <w:rFonts w:hint="eastAsia"/>
          <w:sz w:val="36"/>
          <w:szCs w:val="36"/>
        </w:rPr>
        <w:t xml:space="preserve">(　　　　　　　　　　</w:t>
      </w:r>
      <w:r w:rsidR="00357796">
        <w:rPr>
          <w:rFonts w:hint="eastAsia"/>
          <w:sz w:val="36"/>
          <w:szCs w:val="36"/>
        </w:rPr>
        <w:t xml:space="preserve">　　　　　　　　　　　　</w:t>
      </w:r>
      <w:r>
        <w:rPr>
          <w:sz w:val="36"/>
          <w:szCs w:val="36"/>
        </w:rPr>
        <w:t>)</w:t>
      </w:r>
    </w:p>
    <w:p w14:paraId="0D5FE6C0" w14:textId="77777777" w:rsidR="00BE51C0" w:rsidRDefault="00BE51C0">
      <w:pPr>
        <w:jc w:val="left"/>
        <w:rPr>
          <w:szCs w:val="21"/>
        </w:rPr>
      </w:pPr>
    </w:p>
    <w:p w14:paraId="4E7AA106" w14:textId="77777777" w:rsidR="00036507" w:rsidRDefault="00036507">
      <w:pPr>
        <w:jc w:val="left"/>
        <w:rPr>
          <w:szCs w:val="21"/>
        </w:rPr>
      </w:pPr>
    </w:p>
    <w:p w14:paraId="33241790" w14:textId="39B3F3C3" w:rsidR="00BE51C0" w:rsidRDefault="00036507">
      <w:pPr>
        <w:jc w:val="left"/>
        <w:rPr>
          <w:szCs w:val="21"/>
        </w:rPr>
      </w:pPr>
      <w:r>
        <w:rPr>
          <w:rFonts w:hint="eastAsia"/>
          <w:szCs w:val="21"/>
        </w:rPr>
        <w:t>設問1　貴施設</w:t>
      </w:r>
      <w:r w:rsidR="00F711DB">
        <w:rPr>
          <w:rFonts w:hint="eastAsia"/>
          <w:szCs w:val="21"/>
        </w:rPr>
        <w:t>において、</w:t>
      </w:r>
      <w:r w:rsidR="00E466AB" w:rsidRPr="00E466AB">
        <w:rPr>
          <w:szCs w:val="21"/>
        </w:rPr>
        <w:t>18歳未満の対象者に対し、小児理学療法を提供していますか。</w:t>
      </w:r>
    </w:p>
    <w:p w14:paraId="04B03795" w14:textId="67E2E446" w:rsidR="00BE51C0" w:rsidRDefault="00314A3E">
      <w:pPr>
        <w:jc w:val="left"/>
        <w:rPr>
          <w:szCs w:val="21"/>
        </w:rPr>
      </w:pPr>
      <w:r>
        <w:rPr>
          <w:rFonts w:hint="eastAsia"/>
          <w:szCs w:val="21"/>
        </w:rPr>
        <w:t>□</w:t>
      </w:r>
      <w:r w:rsidR="00E466AB">
        <w:rPr>
          <w:rFonts w:hint="eastAsia"/>
          <w:szCs w:val="21"/>
        </w:rPr>
        <w:t>提供している</w:t>
      </w:r>
      <w:r w:rsidR="00D62EBA">
        <w:rPr>
          <w:rFonts w:hint="eastAsia"/>
          <w:szCs w:val="21"/>
        </w:rPr>
        <w:t xml:space="preserve">　　　　</w:t>
      </w:r>
      <w:r>
        <w:rPr>
          <w:rFonts w:hint="eastAsia"/>
          <w:szCs w:val="21"/>
        </w:rPr>
        <w:t xml:space="preserve">□ </w:t>
      </w:r>
      <w:r w:rsidR="00E466AB">
        <w:rPr>
          <w:rFonts w:hint="eastAsia"/>
          <w:szCs w:val="21"/>
        </w:rPr>
        <w:t>提供していない</w:t>
      </w:r>
    </w:p>
    <w:p w14:paraId="1BD0B92D" w14:textId="77777777" w:rsidR="00D62EBA" w:rsidRDefault="00D62EBA">
      <w:pPr>
        <w:jc w:val="left"/>
        <w:rPr>
          <w:szCs w:val="21"/>
        </w:rPr>
      </w:pPr>
    </w:p>
    <w:p w14:paraId="4A677F1A" w14:textId="479B4A3E" w:rsidR="00D62EBA" w:rsidRDefault="00036507">
      <w:pPr>
        <w:jc w:val="left"/>
        <w:rPr>
          <w:szCs w:val="21"/>
        </w:rPr>
      </w:pPr>
      <w:r>
        <w:rPr>
          <w:rFonts w:hint="eastAsia"/>
          <w:szCs w:val="21"/>
        </w:rPr>
        <w:t xml:space="preserve">設問2　</w:t>
      </w:r>
      <w:r w:rsidR="00D62EBA">
        <w:rPr>
          <w:rFonts w:hint="eastAsia"/>
          <w:szCs w:val="21"/>
        </w:rPr>
        <w:t>貴施設において、18歳以上の</w:t>
      </w:r>
      <w:r w:rsidR="00E466AB">
        <w:rPr>
          <w:rFonts w:hint="eastAsia"/>
          <w:szCs w:val="21"/>
        </w:rPr>
        <w:t>対象者に対し、</w:t>
      </w:r>
      <w:r w:rsidR="00D62EBA">
        <w:rPr>
          <w:rFonts w:hint="eastAsia"/>
          <w:szCs w:val="21"/>
        </w:rPr>
        <w:t>小児理学療法</w:t>
      </w:r>
      <w:r w:rsidR="00E466AB">
        <w:rPr>
          <w:rFonts w:hint="eastAsia"/>
          <w:szCs w:val="21"/>
        </w:rPr>
        <w:t>を提供していますか</w:t>
      </w:r>
      <w:r w:rsidR="00D62EBA">
        <w:rPr>
          <w:rFonts w:hint="eastAsia"/>
          <w:szCs w:val="21"/>
        </w:rPr>
        <w:t>。</w:t>
      </w:r>
    </w:p>
    <w:p w14:paraId="20A52C61" w14:textId="5EC73E73" w:rsidR="00D62EBA" w:rsidRDefault="00D62EBA">
      <w:pPr>
        <w:jc w:val="left"/>
        <w:rPr>
          <w:szCs w:val="21"/>
        </w:rPr>
      </w:pPr>
      <w:r>
        <w:rPr>
          <w:rFonts w:hint="eastAsia"/>
          <w:szCs w:val="21"/>
        </w:rPr>
        <w:t>□</w:t>
      </w:r>
      <w:r w:rsidR="00E466AB">
        <w:rPr>
          <w:rFonts w:hint="eastAsia"/>
          <w:szCs w:val="21"/>
        </w:rPr>
        <w:t>提供している</w:t>
      </w:r>
      <w:r>
        <w:rPr>
          <w:rFonts w:hint="eastAsia"/>
          <w:szCs w:val="21"/>
        </w:rPr>
        <w:t xml:space="preserve">　　　　□ </w:t>
      </w:r>
      <w:r w:rsidR="00E466AB">
        <w:rPr>
          <w:rFonts w:hint="eastAsia"/>
          <w:szCs w:val="21"/>
        </w:rPr>
        <w:t>提供していない</w:t>
      </w:r>
    </w:p>
    <w:p w14:paraId="6A5C4565" w14:textId="77777777" w:rsidR="00D62EBA" w:rsidRDefault="00D62EBA">
      <w:pPr>
        <w:jc w:val="left"/>
        <w:rPr>
          <w:szCs w:val="21"/>
        </w:rPr>
      </w:pPr>
    </w:p>
    <w:p w14:paraId="2A5CEFA4" w14:textId="36CD0824" w:rsidR="00D62EBA" w:rsidRDefault="00D62EBA">
      <w:pPr>
        <w:jc w:val="left"/>
        <w:rPr>
          <w:szCs w:val="21"/>
        </w:rPr>
      </w:pPr>
      <w:r>
        <w:rPr>
          <w:rFonts w:hint="eastAsia"/>
          <w:szCs w:val="21"/>
        </w:rPr>
        <w:t>※どちらも</w:t>
      </w:r>
      <w:r w:rsidR="00E466AB">
        <w:rPr>
          <w:rFonts w:hint="eastAsia"/>
          <w:szCs w:val="21"/>
        </w:rPr>
        <w:t>提供していない</w:t>
      </w:r>
      <w:r>
        <w:rPr>
          <w:rFonts w:hint="eastAsia"/>
          <w:szCs w:val="21"/>
        </w:rPr>
        <w:t>施設は問</w:t>
      </w:r>
      <w:r w:rsidR="00036507">
        <w:rPr>
          <w:rFonts w:hint="eastAsia"/>
          <w:szCs w:val="21"/>
        </w:rPr>
        <w:t>9・10</w:t>
      </w:r>
      <w:r>
        <w:rPr>
          <w:rFonts w:hint="eastAsia"/>
          <w:szCs w:val="21"/>
        </w:rPr>
        <w:t>に進んでください</w:t>
      </w:r>
    </w:p>
    <w:p w14:paraId="1AEAA04E" w14:textId="30AB3A3C" w:rsidR="00D62EBA" w:rsidRDefault="00D62EBA">
      <w:pPr>
        <w:jc w:val="left"/>
        <w:rPr>
          <w:szCs w:val="21"/>
        </w:rPr>
      </w:pPr>
      <w:r>
        <w:rPr>
          <w:rFonts w:hint="eastAsia"/>
          <w:szCs w:val="21"/>
        </w:rPr>
        <w:t>※「</w:t>
      </w:r>
      <w:r w:rsidR="00E466AB">
        <w:rPr>
          <w:rFonts w:hint="eastAsia"/>
          <w:szCs w:val="21"/>
        </w:rPr>
        <w:t>提供している</w:t>
      </w:r>
      <w:r>
        <w:rPr>
          <w:rFonts w:hint="eastAsia"/>
          <w:szCs w:val="21"/>
        </w:rPr>
        <w:t>」と回答された方は以下の設問に進んでください。</w:t>
      </w:r>
    </w:p>
    <w:p w14:paraId="61C2B671" w14:textId="77777777" w:rsidR="002473B3" w:rsidRDefault="002473B3">
      <w:pPr>
        <w:jc w:val="left"/>
        <w:rPr>
          <w:szCs w:val="21"/>
        </w:rPr>
      </w:pPr>
    </w:p>
    <w:p w14:paraId="65E4445A" w14:textId="10D44050" w:rsidR="00D62EBA" w:rsidRPr="00B278FA" w:rsidRDefault="00036507">
      <w:pPr>
        <w:jc w:val="left"/>
        <w:rPr>
          <w:color w:val="000000" w:themeColor="text1"/>
          <w:szCs w:val="21"/>
        </w:rPr>
      </w:pPr>
      <w:r>
        <w:rPr>
          <w:rFonts w:hint="eastAsia"/>
          <w:szCs w:val="21"/>
        </w:rPr>
        <w:t xml:space="preserve">設問3　</w:t>
      </w:r>
      <w:r w:rsidR="00E466AB" w:rsidRPr="00E466AB">
        <w:rPr>
          <w:rFonts w:hint="eastAsia"/>
          <w:szCs w:val="21"/>
        </w:rPr>
        <w:t>貴施設で小児理学療法を受けている対象者が有する疾患を選択してください。（複数回答可。尚、主病名以外の重複障害に関しても選択可）</w:t>
      </w:r>
    </w:p>
    <w:p w14:paraId="7750FBEF" w14:textId="7962CEC2" w:rsidR="00BE51C0" w:rsidRDefault="00314A3E">
      <w:pPr>
        <w:jc w:val="left"/>
        <w:rPr>
          <w:szCs w:val="21"/>
        </w:rPr>
      </w:pPr>
      <w:r>
        <w:rPr>
          <w:rFonts w:hint="eastAsia"/>
          <w:szCs w:val="21"/>
        </w:rPr>
        <w:t xml:space="preserve">□ </w:t>
      </w:r>
      <w:r w:rsidR="00D62EBA">
        <w:rPr>
          <w:rFonts w:hint="eastAsia"/>
          <w:szCs w:val="21"/>
        </w:rPr>
        <w:t>脳性麻痺</w:t>
      </w:r>
    </w:p>
    <w:p w14:paraId="11526DCA" w14:textId="7CA9B2D0" w:rsidR="005827D6" w:rsidRDefault="005827D6">
      <w:pPr>
        <w:jc w:val="left"/>
        <w:rPr>
          <w:szCs w:val="21"/>
        </w:rPr>
      </w:pPr>
      <w:r>
        <w:rPr>
          <w:rFonts w:hint="eastAsia"/>
          <w:szCs w:val="21"/>
        </w:rPr>
        <w:t>□ 頭部外傷</w:t>
      </w:r>
    </w:p>
    <w:p w14:paraId="003032AD" w14:textId="0270F9C0" w:rsidR="005827D6" w:rsidRDefault="005827D6">
      <w:pPr>
        <w:jc w:val="left"/>
        <w:rPr>
          <w:szCs w:val="21"/>
        </w:rPr>
      </w:pPr>
      <w:r>
        <w:rPr>
          <w:rFonts w:hint="eastAsia"/>
          <w:szCs w:val="21"/>
        </w:rPr>
        <w:t>□ 脳炎後遺症</w:t>
      </w:r>
    </w:p>
    <w:p w14:paraId="3C4B85BC" w14:textId="2DA742E6" w:rsidR="005827D6" w:rsidRDefault="005827D6">
      <w:pPr>
        <w:jc w:val="left"/>
        <w:rPr>
          <w:szCs w:val="21"/>
        </w:rPr>
      </w:pPr>
      <w:r>
        <w:rPr>
          <w:rFonts w:hint="eastAsia"/>
          <w:szCs w:val="21"/>
        </w:rPr>
        <w:lastRenderedPageBreak/>
        <w:t>□ 低酸素脳症</w:t>
      </w:r>
    </w:p>
    <w:p w14:paraId="78DDF17D" w14:textId="5674E091" w:rsidR="00BE51C0" w:rsidRDefault="00314A3E">
      <w:pPr>
        <w:jc w:val="left"/>
        <w:rPr>
          <w:szCs w:val="21"/>
        </w:rPr>
      </w:pPr>
      <w:r>
        <w:rPr>
          <w:rFonts w:hint="eastAsia"/>
          <w:szCs w:val="21"/>
        </w:rPr>
        <w:t xml:space="preserve">□ </w:t>
      </w:r>
      <w:r w:rsidR="00D62EBA">
        <w:rPr>
          <w:rFonts w:hint="eastAsia"/>
          <w:szCs w:val="21"/>
        </w:rPr>
        <w:t>二分脊椎</w:t>
      </w:r>
    </w:p>
    <w:p w14:paraId="008C8EAC" w14:textId="1D9D11E3" w:rsidR="00374F29" w:rsidRDefault="00374F29">
      <w:pPr>
        <w:jc w:val="left"/>
        <w:rPr>
          <w:szCs w:val="21"/>
        </w:rPr>
      </w:pPr>
      <w:r>
        <w:rPr>
          <w:rFonts w:hint="eastAsia"/>
          <w:szCs w:val="21"/>
        </w:rPr>
        <w:t>□ ペルテス病</w:t>
      </w:r>
    </w:p>
    <w:p w14:paraId="51CDA538" w14:textId="5E53A77A" w:rsidR="00374F29" w:rsidRDefault="00374F29">
      <w:pPr>
        <w:jc w:val="left"/>
        <w:rPr>
          <w:szCs w:val="21"/>
        </w:rPr>
      </w:pPr>
      <w:r>
        <w:rPr>
          <w:rFonts w:hint="eastAsia"/>
          <w:szCs w:val="21"/>
        </w:rPr>
        <w:t>□ 骨形成不全症（脊柱側弯、四肢拘縮含む）</w:t>
      </w:r>
    </w:p>
    <w:p w14:paraId="24BD4C1A" w14:textId="70233D12" w:rsidR="00374F29" w:rsidRDefault="00374F29">
      <w:pPr>
        <w:jc w:val="left"/>
        <w:rPr>
          <w:szCs w:val="21"/>
        </w:rPr>
      </w:pPr>
      <w:r>
        <w:rPr>
          <w:rFonts w:hint="eastAsia"/>
          <w:szCs w:val="21"/>
        </w:rPr>
        <w:t>□ 骨折</w:t>
      </w:r>
    </w:p>
    <w:p w14:paraId="75863760" w14:textId="1A85C772" w:rsidR="00BE51C0" w:rsidRDefault="00314A3E">
      <w:pPr>
        <w:jc w:val="left"/>
        <w:rPr>
          <w:szCs w:val="21"/>
        </w:rPr>
      </w:pPr>
      <w:r>
        <w:rPr>
          <w:rFonts w:hint="eastAsia"/>
          <w:szCs w:val="21"/>
        </w:rPr>
        <w:t xml:space="preserve">□ </w:t>
      </w:r>
      <w:r w:rsidR="00D62EBA">
        <w:rPr>
          <w:rFonts w:hint="eastAsia"/>
          <w:szCs w:val="21"/>
        </w:rPr>
        <w:t>筋ジストロフィー症</w:t>
      </w:r>
    </w:p>
    <w:p w14:paraId="561CA3DB" w14:textId="2B73A702" w:rsidR="00374F29" w:rsidRDefault="00374F29">
      <w:pPr>
        <w:jc w:val="left"/>
        <w:rPr>
          <w:szCs w:val="21"/>
        </w:rPr>
      </w:pPr>
      <w:r>
        <w:rPr>
          <w:rFonts w:hint="eastAsia"/>
          <w:szCs w:val="21"/>
        </w:rPr>
        <w:t>□ 脊髄性筋萎縮症</w:t>
      </w:r>
    </w:p>
    <w:p w14:paraId="7950943F" w14:textId="0EBB5E57" w:rsidR="00374F29" w:rsidRDefault="00374F29">
      <w:pPr>
        <w:jc w:val="left"/>
        <w:rPr>
          <w:szCs w:val="21"/>
        </w:rPr>
      </w:pPr>
      <w:r>
        <w:rPr>
          <w:rFonts w:hint="eastAsia"/>
          <w:szCs w:val="21"/>
        </w:rPr>
        <w:t>□ ダウン症</w:t>
      </w:r>
    </w:p>
    <w:p w14:paraId="4D538A4B" w14:textId="5FB4EF31" w:rsidR="00374F29" w:rsidRDefault="00374F29">
      <w:pPr>
        <w:jc w:val="left"/>
        <w:rPr>
          <w:szCs w:val="21"/>
        </w:rPr>
      </w:pPr>
      <w:r>
        <w:rPr>
          <w:rFonts w:hint="eastAsia"/>
          <w:szCs w:val="21"/>
        </w:rPr>
        <w:t>□ 発達障害（精神・運動含み）</w:t>
      </w:r>
    </w:p>
    <w:p w14:paraId="001501C6" w14:textId="4DF4EA9B" w:rsidR="00374F29" w:rsidRDefault="00374F29">
      <w:pPr>
        <w:jc w:val="left"/>
        <w:rPr>
          <w:szCs w:val="21"/>
        </w:rPr>
      </w:pPr>
      <w:r>
        <w:rPr>
          <w:rFonts w:hint="eastAsia"/>
          <w:szCs w:val="21"/>
        </w:rPr>
        <w:t>□ 呼吸器疾患（新生児慢性肺疾患・呼吸窮迫症候群など）</w:t>
      </w:r>
    </w:p>
    <w:p w14:paraId="6E4D604F" w14:textId="44BDF0F2" w:rsidR="00374F29" w:rsidRDefault="00374F29">
      <w:pPr>
        <w:jc w:val="left"/>
        <w:rPr>
          <w:szCs w:val="21"/>
        </w:rPr>
      </w:pPr>
      <w:r>
        <w:rPr>
          <w:rFonts w:hint="eastAsia"/>
          <w:szCs w:val="21"/>
        </w:rPr>
        <w:t>□ 先天性心疾患</w:t>
      </w:r>
    </w:p>
    <w:p w14:paraId="7DC38570" w14:textId="7EE390C9" w:rsidR="00BE51C0" w:rsidRDefault="00AA0A80">
      <w:pPr>
        <w:jc w:val="left"/>
        <w:rPr>
          <w:szCs w:val="21"/>
        </w:rPr>
      </w:pPr>
      <w:r>
        <w:rPr>
          <w:rFonts w:hint="eastAsia"/>
          <w:szCs w:val="21"/>
        </w:rPr>
        <w:t>□ その他</w:t>
      </w:r>
      <w:r w:rsidRPr="00AA0A80">
        <w:rPr>
          <w:rFonts w:hint="eastAsia"/>
          <w:szCs w:val="21"/>
        </w:rPr>
        <w:t>（前述以外の脳、神経、骨、関節、発達障害、遺伝性疾患、低出生体重、先天異常、臓器移植後、スポーツ障害など）</w:t>
      </w:r>
    </w:p>
    <w:p w14:paraId="057150B9" w14:textId="77777777" w:rsidR="005827D6" w:rsidRDefault="005827D6">
      <w:pPr>
        <w:jc w:val="left"/>
        <w:rPr>
          <w:szCs w:val="21"/>
        </w:rPr>
      </w:pPr>
    </w:p>
    <w:p w14:paraId="50E32654" w14:textId="5BC6BF21" w:rsidR="00BE51C0" w:rsidRDefault="00314A3E">
      <w:pPr>
        <w:jc w:val="left"/>
        <w:rPr>
          <w:szCs w:val="21"/>
        </w:rPr>
      </w:pPr>
      <w:r>
        <w:rPr>
          <w:rFonts w:hint="eastAsia"/>
          <w:szCs w:val="21"/>
        </w:rPr>
        <w:t>「その他」と回答された方は具体的な</w:t>
      </w:r>
      <w:r w:rsidR="002473B3">
        <w:rPr>
          <w:rFonts w:hint="eastAsia"/>
          <w:szCs w:val="21"/>
        </w:rPr>
        <w:t>疾患名に</w:t>
      </w:r>
      <w:r>
        <w:rPr>
          <w:rFonts w:hint="eastAsia"/>
          <w:szCs w:val="21"/>
        </w:rPr>
        <w:t>ついて記載してください。</w:t>
      </w:r>
    </w:p>
    <w:p w14:paraId="35423C1C" w14:textId="4DC24B49" w:rsidR="00BE51C0" w:rsidRDefault="00BE51C0">
      <w:pPr>
        <w:jc w:val="left"/>
        <w:rPr>
          <w:color w:val="4472C4" w:themeColor="accent1"/>
          <w:szCs w:val="21"/>
        </w:rPr>
      </w:pPr>
    </w:p>
    <w:p w14:paraId="6E8D0141" w14:textId="77777777" w:rsidR="00AA0A80" w:rsidRDefault="00AA0A80">
      <w:pPr>
        <w:jc w:val="left"/>
        <w:rPr>
          <w:szCs w:val="21"/>
        </w:rPr>
      </w:pPr>
    </w:p>
    <w:p w14:paraId="6FB9D326" w14:textId="49E41F8B" w:rsidR="002473B3" w:rsidRDefault="00036507" w:rsidP="002473B3">
      <w:pPr>
        <w:jc w:val="left"/>
        <w:rPr>
          <w:szCs w:val="21"/>
        </w:rPr>
      </w:pPr>
      <w:r>
        <w:rPr>
          <w:rFonts w:hint="eastAsia"/>
          <w:szCs w:val="21"/>
        </w:rPr>
        <w:t xml:space="preserve">設問4　</w:t>
      </w:r>
      <w:r w:rsidR="00E466AB" w:rsidRPr="00E466AB">
        <w:rPr>
          <w:rFonts w:hint="eastAsia"/>
          <w:szCs w:val="21"/>
        </w:rPr>
        <w:t>調査期間中（令和</w:t>
      </w:r>
      <w:r w:rsidR="00E466AB" w:rsidRPr="00E466AB">
        <w:rPr>
          <w:szCs w:val="21"/>
        </w:rPr>
        <w:t>6年度）に貴施設にて理学療法を受けた対象者のうち、小児理学療法を受けた対象者は何人いますか（実人数）。</w:t>
      </w:r>
    </w:p>
    <w:p w14:paraId="46E642C1" w14:textId="77777777" w:rsidR="002473B3" w:rsidRDefault="002473B3" w:rsidP="002473B3">
      <w:pPr>
        <w:jc w:val="left"/>
        <w:rPr>
          <w:szCs w:val="21"/>
        </w:rPr>
      </w:pPr>
      <w:r>
        <w:rPr>
          <w:rFonts w:hint="eastAsia"/>
          <w:szCs w:val="21"/>
        </w:rPr>
        <w:t>□ 1～10人　　　　　□ 10～20人　　　　　□ 30～40人　　　　　□50人以上</w:t>
      </w:r>
    </w:p>
    <w:p w14:paraId="0A9BB9F6" w14:textId="77777777" w:rsidR="002473B3" w:rsidRDefault="002473B3" w:rsidP="002473B3">
      <w:pPr>
        <w:jc w:val="left"/>
        <w:rPr>
          <w:szCs w:val="21"/>
        </w:rPr>
      </w:pPr>
    </w:p>
    <w:p w14:paraId="1339CFA9" w14:textId="6BD39F4E" w:rsidR="002473B3" w:rsidRDefault="00036507" w:rsidP="002473B3">
      <w:pPr>
        <w:jc w:val="left"/>
        <w:rPr>
          <w:szCs w:val="21"/>
        </w:rPr>
      </w:pPr>
      <w:r>
        <w:rPr>
          <w:rFonts w:hint="eastAsia"/>
          <w:szCs w:val="21"/>
        </w:rPr>
        <w:t xml:space="preserve">設問5　</w:t>
      </w:r>
      <w:r w:rsidR="00E466AB" w:rsidRPr="00E466AB">
        <w:rPr>
          <w:rFonts w:hint="eastAsia"/>
          <w:szCs w:val="21"/>
        </w:rPr>
        <w:t>小児理学療法を日常業務として行っている理学療法士は何人いますか（常勤・非常勤は問わない）。</w:t>
      </w:r>
    </w:p>
    <w:p w14:paraId="2BE05033" w14:textId="77777777" w:rsidR="002473B3" w:rsidRDefault="002473B3" w:rsidP="002473B3">
      <w:pPr>
        <w:jc w:val="left"/>
        <w:rPr>
          <w:szCs w:val="21"/>
        </w:rPr>
      </w:pPr>
      <w:r>
        <w:rPr>
          <w:rFonts w:hint="eastAsia"/>
          <w:szCs w:val="21"/>
        </w:rPr>
        <w:t>□ 1-4人　　　□ 5-9人　　　□ 10-14人　　　□ 15-19人　　　□ 20人以上</w:t>
      </w:r>
    </w:p>
    <w:p w14:paraId="2D8ECDCF" w14:textId="77777777" w:rsidR="002473B3" w:rsidRPr="002473B3" w:rsidRDefault="002473B3">
      <w:pPr>
        <w:jc w:val="left"/>
        <w:rPr>
          <w:szCs w:val="21"/>
        </w:rPr>
      </w:pPr>
    </w:p>
    <w:p w14:paraId="22064F84" w14:textId="3CEA2747" w:rsidR="002473B3" w:rsidRDefault="00036507">
      <w:pPr>
        <w:jc w:val="left"/>
        <w:rPr>
          <w:szCs w:val="21"/>
        </w:rPr>
      </w:pPr>
      <w:r>
        <w:rPr>
          <w:rFonts w:hint="eastAsia"/>
          <w:szCs w:val="21"/>
        </w:rPr>
        <w:t xml:space="preserve">設問6　</w:t>
      </w:r>
      <w:r w:rsidR="00E466AB" w:rsidRPr="00E466AB">
        <w:rPr>
          <w:rFonts w:hint="eastAsia"/>
          <w:szCs w:val="21"/>
        </w:rPr>
        <w:t>貴施設の小児理学療法において、福祉用具・補装具の作製に関わっていますか。（相談・助言なども含む）</w:t>
      </w:r>
    </w:p>
    <w:p w14:paraId="6D3DD2B1" w14:textId="69732A69" w:rsidR="002473B3" w:rsidRDefault="002473B3" w:rsidP="002473B3">
      <w:pPr>
        <w:pStyle w:val="ad"/>
        <w:numPr>
          <w:ilvl w:val="0"/>
          <w:numId w:val="1"/>
        </w:numPr>
        <w:ind w:leftChars="0"/>
        <w:jc w:val="left"/>
        <w:rPr>
          <w:szCs w:val="21"/>
        </w:rPr>
      </w:pPr>
      <w:r>
        <w:rPr>
          <w:rFonts w:hint="eastAsia"/>
          <w:szCs w:val="21"/>
        </w:rPr>
        <w:t>関わっている　　　　　□ 関わっていない</w:t>
      </w:r>
    </w:p>
    <w:p w14:paraId="377267F8" w14:textId="77777777" w:rsidR="00E466AB" w:rsidRPr="00E466AB" w:rsidRDefault="00E466AB" w:rsidP="00E466AB">
      <w:pPr>
        <w:jc w:val="left"/>
        <w:rPr>
          <w:rFonts w:hint="eastAsia"/>
          <w:szCs w:val="21"/>
        </w:rPr>
      </w:pPr>
    </w:p>
    <w:p w14:paraId="7A8255A7" w14:textId="5B30D67C" w:rsidR="002473B3" w:rsidRDefault="002473B3">
      <w:pPr>
        <w:jc w:val="left"/>
        <w:rPr>
          <w:szCs w:val="21"/>
        </w:rPr>
      </w:pPr>
      <w:r>
        <w:rPr>
          <w:rFonts w:hint="eastAsia"/>
          <w:szCs w:val="21"/>
        </w:rPr>
        <w:t>「関わっている」と回答された方は具体的な内容を選択してください（複数回答可）</w:t>
      </w:r>
    </w:p>
    <w:p w14:paraId="44C12E7B" w14:textId="77777777" w:rsidR="00EB53A5" w:rsidRDefault="002473B3" w:rsidP="002473B3">
      <w:pPr>
        <w:pStyle w:val="ad"/>
        <w:numPr>
          <w:ilvl w:val="0"/>
          <w:numId w:val="1"/>
        </w:numPr>
        <w:ind w:leftChars="0"/>
        <w:jc w:val="left"/>
        <w:rPr>
          <w:szCs w:val="21"/>
        </w:rPr>
      </w:pPr>
      <w:r>
        <w:rPr>
          <w:rFonts w:hint="eastAsia"/>
          <w:szCs w:val="21"/>
        </w:rPr>
        <w:t xml:space="preserve">座位保持装置・椅子　</w:t>
      </w:r>
    </w:p>
    <w:p w14:paraId="4DC7F866" w14:textId="77777777" w:rsidR="00EB53A5" w:rsidRDefault="002473B3" w:rsidP="002473B3">
      <w:pPr>
        <w:pStyle w:val="ad"/>
        <w:numPr>
          <w:ilvl w:val="0"/>
          <w:numId w:val="1"/>
        </w:numPr>
        <w:ind w:leftChars="0"/>
        <w:jc w:val="left"/>
        <w:rPr>
          <w:szCs w:val="21"/>
        </w:rPr>
      </w:pPr>
      <w:r>
        <w:rPr>
          <w:rFonts w:hint="eastAsia"/>
          <w:szCs w:val="21"/>
        </w:rPr>
        <w:t xml:space="preserve">車いす・バギー　</w:t>
      </w:r>
    </w:p>
    <w:p w14:paraId="4380915F" w14:textId="77777777" w:rsidR="00EB53A5" w:rsidRDefault="002473B3" w:rsidP="002473B3">
      <w:pPr>
        <w:pStyle w:val="ad"/>
        <w:numPr>
          <w:ilvl w:val="0"/>
          <w:numId w:val="1"/>
        </w:numPr>
        <w:ind w:leftChars="0"/>
        <w:jc w:val="left"/>
        <w:rPr>
          <w:szCs w:val="21"/>
        </w:rPr>
      </w:pPr>
      <w:r>
        <w:rPr>
          <w:rFonts w:hint="eastAsia"/>
          <w:szCs w:val="21"/>
        </w:rPr>
        <w:t xml:space="preserve">下肢装具　</w:t>
      </w:r>
    </w:p>
    <w:p w14:paraId="00F0E36E" w14:textId="3655CFF1" w:rsidR="00EB53A5" w:rsidRDefault="00EB53A5" w:rsidP="002473B3">
      <w:pPr>
        <w:pStyle w:val="ad"/>
        <w:numPr>
          <w:ilvl w:val="0"/>
          <w:numId w:val="1"/>
        </w:numPr>
        <w:ind w:leftChars="0"/>
        <w:jc w:val="left"/>
        <w:rPr>
          <w:szCs w:val="21"/>
        </w:rPr>
      </w:pPr>
      <w:r>
        <w:rPr>
          <w:rFonts w:hint="eastAsia"/>
          <w:szCs w:val="21"/>
        </w:rPr>
        <w:t>体幹装具</w:t>
      </w:r>
    </w:p>
    <w:p w14:paraId="30BFDE2C" w14:textId="77777777" w:rsidR="00EB53A5" w:rsidRDefault="002473B3" w:rsidP="002473B3">
      <w:pPr>
        <w:pStyle w:val="ad"/>
        <w:numPr>
          <w:ilvl w:val="0"/>
          <w:numId w:val="1"/>
        </w:numPr>
        <w:ind w:leftChars="0"/>
        <w:jc w:val="left"/>
        <w:rPr>
          <w:szCs w:val="21"/>
        </w:rPr>
      </w:pPr>
      <w:r w:rsidRPr="00EB53A5">
        <w:rPr>
          <w:rFonts w:hint="eastAsia"/>
          <w:szCs w:val="21"/>
        </w:rPr>
        <w:t>歩行器・起立保持具</w:t>
      </w:r>
      <w:r w:rsidR="00EB53A5" w:rsidRPr="00EB53A5">
        <w:rPr>
          <w:rFonts w:hint="eastAsia"/>
          <w:szCs w:val="21"/>
        </w:rPr>
        <w:t xml:space="preserve">　</w:t>
      </w:r>
    </w:p>
    <w:p w14:paraId="79958F29" w14:textId="5FBF572A" w:rsidR="002473B3" w:rsidRPr="00EB53A5" w:rsidRDefault="00EB53A5" w:rsidP="002473B3">
      <w:pPr>
        <w:pStyle w:val="ad"/>
        <w:numPr>
          <w:ilvl w:val="0"/>
          <w:numId w:val="1"/>
        </w:numPr>
        <w:ind w:leftChars="0"/>
        <w:jc w:val="left"/>
        <w:rPr>
          <w:szCs w:val="21"/>
        </w:rPr>
      </w:pPr>
      <w:r w:rsidRPr="00EB53A5">
        <w:rPr>
          <w:rFonts w:hint="eastAsia"/>
          <w:szCs w:val="21"/>
        </w:rPr>
        <w:t>日常生活用品（入浴補助用具など）</w:t>
      </w:r>
    </w:p>
    <w:p w14:paraId="7115D434" w14:textId="77777777" w:rsidR="002473B3" w:rsidRDefault="002473B3">
      <w:pPr>
        <w:jc w:val="left"/>
        <w:rPr>
          <w:szCs w:val="21"/>
        </w:rPr>
      </w:pPr>
    </w:p>
    <w:p w14:paraId="22AEDBBD" w14:textId="77777777" w:rsidR="00E466AB" w:rsidRDefault="00E466AB">
      <w:pPr>
        <w:jc w:val="left"/>
        <w:rPr>
          <w:rFonts w:hint="eastAsia"/>
          <w:szCs w:val="21"/>
        </w:rPr>
      </w:pPr>
    </w:p>
    <w:p w14:paraId="6B136448" w14:textId="767BA1B8" w:rsidR="00EB53A5" w:rsidRDefault="00036507" w:rsidP="00EB53A5">
      <w:pPr>
        <w:jc w:val="left"/>
        <w:rPr>
          <w:szCs w:val="21"/>
        </w:rPr>
      </w:pPr>
      <w:r>
        <w:rPr>
          <w:rFonts w:hint="eastAsia"/>
          <w:szCs w:val="21"/>
        </w:rPr>
        <w:lastRenderedPageBreak/>
        <w:t xml:space="preserve">設問7　</w:t>
      </w:r>
      <w:r w:rsidR="00E466AB" w:rsidRPr="00E466AB">
        <w:rPr>
          <w:rFonts w:hint="eastAsia"/>
          <w:szCs w:val="21"/>
        </w:rPr>
        <w:t>スタッフが小児理学療法における情報収集の手段としてよく利用しているものについて選択して下さい</w:t>
      </w:r>
      <w:r w:rsidR="00E466AB" w:rsidRPr="00E466AB">
        <w:rPr>
          <w:szCs w:val="21"/>
        </w:rPr>
        <w:t xml:space="preserve"> </w:t>
      </w:r>
      <w:r w:rsidR="00E466AB" w:rsidRPr="00E466AB">
        <w:rPr>
          <w:szCs w:val="21"/>
          <w:u w:val="single"/>
        </w:rPr>
        <w:t>(３つまで選択可）</w:t>
      </w:r>
    </w:p>
    <w:p w14:paraId="61FB1537" w14:textId="7B986CC1" w:rsidR="00EB53A5" w:rsidRPr="00EB53A5" w:rsidRDefault="00EB53A5" w:rsidP="00EB53A5">
      <w:pPr>
        <w:jc w:val="left"/>
        <w:rPr>
          <w:szCs w:val="21"/>
        </w:rPr>
      </w:pPr>
      <w:r>
        <w:rPr>
          <w:rFonts w:hint="eastAsia"/>
          <w:szCs w:val="21"/>
        </w:rPr>
        <w:t xml:space="preserve">□ </w:t>
      </w:r>
      <w:r w:rsidRPr="00EB53A5">
        <w:rPr>
          <w:rFonts w:hint="eastAsia"/>
          <w:szCs w:val="21"/>
        </w:rPr>
        <w:t xml:space="preserve">日本理学療法士協会 </w:t>
      </w:r>
      <w:r w:rsidRPr="00EB53A5">
        <w:rPr>
          <w:szCs w:val="21"/>
        </w:rPr>
        <w:t>(各分科学会や部門を含む)主催による学会や研修会</w:t>
      </w:r>
    </w:p>
    <w:p w14:paraId="7869D0F1" w14:textId="44A1BE97" w:rsidR="00EB53A5" w:rsidRDefault="00EB53A5" w:rsidP="00EB53A5">
      <w:pPr>
        <w:jc w:val="left"/>
        <w:rPr>
          <w:szCs w:val="21"/>
        </w:rPr>
      </w:pPr>
      <w:r>
        <w:rPr>
          <w:rFonts w:hint="eastAsia"/>
          <w:szCs w:val="21"/>
        </w:rPr>
        <w:t>□ 岩手県理学療法士会主催による学会や研修会</w:t>
      </w:r>
    </w:p>
    <w:p w14:paraId="0E81B852" w14:textId="21911762" w:rsidR="00EB53A5" w:rsidRDefault="00EB53A5" w:rsidP="00EB53A5">
      <w:pPr>
        <w:jc w:val="left"/>
        <w:rPr>
          <w:szCs w:val="21"/>
        </w:rPr>
      </w:pPr>
      <w:r>
        <w:rPr>
          <w:rFonts w:hint="eastAsia"/>
          <w:szCs w:val="21"/>
        </w:rPr>
        <w:t>□ 理学療法関連以外の主催による学会や研修会</w:t>
      </w:r>
    </w:p>
    <w:p w14:paraId="2188E48D" w14:textId="5CDC9AB4" w:rsidR="00EB53A5" w:rsidRDefault="00EB53A5" w:rsidP="00EB53A5">
      <w:pPr>
        <w:jc w:val="left"/>
        <w:rPr>
          <w:szCs w:val="21"/>
        </w:rPr>
      </w:pPr>
      <w:r>
        <w:rPr>
          <w:rFonts w:hint="eastAsia"/>
          <w:szCs w:val="21"/>
        </w:rPr>
        <w:t xml:space="preserve">□ </w:t>
      </w:r>
      <w:r w:rsidR="00357796">
        <w:rPr>
          <w:rFonts w:hint="eastAsia"/>
          <w:szCs w:val="21"/>
        </w:rPr>
        <w:t>教科書や文献検索などによる</w:t>
      </w:r>
      <w:r>
        <w:rPr>
          <w:rFonts w:hint="eastAsia"/>
          <w:szCs w:val="21"/>
        </w:rPr>
        <w:t xml:space="preserve">自己学習 </w:t>
      </w:r>
    </w:p>
    <w:p w14:paraId="7C6E203A" w14:textId="03CCA4D8" w:rsidR="00357796" w:rsidRDefault="00357796" w:rsidP="00EB53A5">
      <w:pPr>
        <w:jc w:val="left"/>
        <w:rPr>
          <w:szCs w:val="21"/>
        </w:rPr>
      </w:pPr>
      <w:r>
        <w:rPr>
          <w:rFonts w:hint="eastAsia"/>
          <w:szCs w:val="21"/>
        </w:rPr>
        <w:t xml:space="preserve">□ 動画視聴（DVD、動画配信サービス、YouTubeなど）による自己学習 </w:t>
      </w:r>
    </w:p>
    <w:p w14:paraId="1BB4C8FF" w14:textId="2AD9660E" w:rsidR="00EB53A5" w:rsidRDefault="00EB53A5" w:rsidP="00EB53A5">
      <w:pPr>
        <w:jc w:val="left"/>
        <w:rPr>
          <w:szCs w:val="21"/>
        </w:rPr>
      </w:pPr>
      <w:r>
        <w:rPr>
          <w:rFonts w:hint="eastAsia"/>
          <w:szCs w:val="21"/>
        </w:rPr>
        <w:t>□ 上司や先輩理学療法士の</w:t>
      </w:r>
      <w:r>
        <w:rPr>
          <w:szCs w:val="21"/>
        </w:rPr>
        <w:t>OJT</w:t>
      </w:r>
    </w:p>
    <w:p w14:paraId="018F94F7" w14:textId="3B175873" w:rsidR="00EB53A5" w:rsidRPr="00EB53A5" w:rsidRDefault="00EB53A5" w:rsidP="00EB53A5">
      <w:pPr>
        <w:jc w:val="left"/>
        <w:rPr>
          <w:szCs w:val="21"/>
        </w:rPr>
      </w:pPr>
      <w:r>
        <w:rPr>
          <w:rFonts w:hint="eastAsia"/>
          <w:szCs w:val="21"/>
        </w:rPr>
        <w:t>□ 他施設スタッフへの相談</w:t>
      </w:r>
    </w:p>
    <w:p w14:paraId="7C526F4A" w14:textId="6187FC55" w:rsidR="00EB53A5" w:rsidRDefault="00EB53A5" w:rsidP="00EB53A5">
      <w:pPr>
        <w:pStyle w:val="ad"/>
        <w:numPr>
          <w:ilvl w:val="0"/>
          <w:numId w:val="2"/>
        </w:numPr>
        <w:ind w:leftChars="0"/>
        <w:jc w:val="left"/>
        <w:rPr>
          <w:szCs w:val="21"/>
        </w:rPr>
      </w:pPr>
      <w:r>
        <w:rPr>
          <w:rFonts w:hint="eastAsia"/>
          <w:szCs w:val="21"/>
        </w:rPr>
        <w:t>その他</w:t>
      </w:r>
    </w:p>
    <w:p w14:paraId="6B9D81E5" w14:textId="77777777" w:rsidR="00E466AB" w:rsidRDefault="00E466AB" w:rsidP="00EB53A5">
      <w:pPr>
        <w:jc w:val="left"/>
        <w:rPr>
          <w:szCs w:val="21"/>
        </w:rPr>
      </w:pPr>
    </w:p>
    <w:p w14:paraId="4F5CB17C" w14:textId="7FF81729" w:rsidR="00EB53A5" w:rsidRDefault="00EB53A5" w:rsidP="00EB53A5">
      <w:pPr>
        <w:jc w:val="left"/>
        <w:rPr>
          <w:szCs w:val="21"/>
        </w:rPr>
      </w:pPr>
      <w:r>
        <w:rPr>
          <w:rFonts w:hint="eastAsia"/>
          <w:szCs w:val="21"/>
        </w:rPr>
        <w:t>「その他」と回答した方はスタッフが自己研鑽としてどのような場を活用しているかを記載してください。</w:t>
      </w:r>
    </w:p>
    <w:p w14:paraId="4A66EC83" w14:textId="3211C75A" w:rsidR="00EB53A5" w:rsidRDefault="00EB53A5">
      <w:pPr>
        <w:jc w:val="left"/>
        <w:rPr>
          <w:szCs w:val="21"/>
        </w:rPr>
      </w:pPr>
    </w:p>
    <w:p w14:paraId="244C55FC" w14:textId="77777777" w:rsidR="00EB53A5" w:rsidRPr="00EB53A5" w:rsidRDefault="00EB53A5">
      <w:pPr>
        <w:jc w:val="left"/>
        <w:rPr>
          <w:szCs w:val="21"/>
        </w:rPr>
      </w:pPr>
    </w:p>
    <w:p w14:paraId="1947BA11" w14:textId="3F04065E" w:rsidR="002473B3" w:rsidRDefault="00036507">
      <w:pPr>
        <w:jc w:val="left"/>
        <w:rPr>
          <w:szCs w:val="21"/>
        </w:rPr>
      </w:pPr>
      <w:r>
        <w:rPr>
          <w:rFonts w:hint="eastAsia"/>
          <w:szCs w:val="21"/>
        </w:rPr>
        <w:t xml:space="preserve">設問8　</w:t>
      </w:r>
      <w:r w:rsidR="00EB53A5">
        <w:rPr>
          <w:rFonts w:hint="eastAsia"/>
          <w:szCs w:val="21"/>
        </w:rPr>
        <w:t>小児</w:t>
      </w:r>
      <w:r w:rsidR="00E466AB">
        <w:rPr>
          <w:rFonts w:hint="eastAsia"/>
          <w:szCs w:val="21"/>
        </w:rPr>
        <w:t>理学療法について貴施設で困っている</w:t>
      </w:r>
      <w:r w:rsidR="00EB53A5">
        <w:rPr>
          <w:rFonts w:hint="eastAsia"/>
          <w:szCs w:val="21"/>
        </w:rPr>
        <w:t>ことはありますか（自由回答）。</w:t>
      </w:r>
    </w:p>
    <w:p w14:paraId="4B74DE47" w14:textId="77777777" w:rsidR="00EB53A5" w:rsidRDefault="00EB53A5">
      <w:pPr>
        <w:jc w:val="left"/>
        <w:rPr>
          <w:szCs w:val="21"/>
        </w:rPr>
      </w:pPr>
    </w:p>
    <w:p w14:paraId="5A0E4E98" w14:textId="77777777" w:rsidR="002658B5" w:rsidRDefault="002658B5">
      <w:pPr>
        <w:jc w:val="left"/>
        <w:rPr>
          <w:szCs w:val="21"/>
        </w:rPr>
      </w:pPr>
    </w:p>
    <w:p w14:paraId="1981BCE7" w14:textId="37291B0C" w:rsidR="00EB53A5" w:rsidRDefault="00036507">
      <w:pPr>
        <w:jc w:val="left"/>
        <w:rPr>
          <w:szCs w:val="21"/>
        </w:rPr>
      </w:pPr>
      <w:r>
        <w:rPr>
          <w:rFonts w:hint="eastAsia"/>
          <w:szCs w:val="21"/>
        </w:rPr>
        <w:t xml:space="preserve">設問9　</w:t>
      </w:r>
      <w:r w:rsidR="00EB53A5">
        <w:rPr>
          <w:rFonts w:hint="eastAsia"/>
          <w:szCs w:val="21"/>
        </w:rPr>
        <w:t>小児</w:t>
      </w:r>
      <w:r w:rsidR="00027CD0">
        <w:rPr>
          <w:rFonts w:hint="eastAsia"/>
          <w:szCs w:val="21"/>
        </w:rPr>
        <w:t>理学療法</w:t>
      </w:r>
      <w:r w:rsidR="00EB53A5">
        <w:rPr>
          <w:rFonts w:hint="eastAsia"/>
          <w:szCs w:val="21"/>
        </w:rPr>
        <w:t>分野に興味があるスタッフはいますか。</w:t>
      </w:r>
    </w:p>
    <w:p w14:paraId="067F2362" w14:textId="62B7ECF2" w:rsidR="00EB53A5" w:rsidRDefault="00EB53A5" w:rsidP="00EB53A5">
      <w:pPr>
        <w:pStyle w:val="ad"/>
        <w:numPr>
          <w:ilvl w:val="0"/>
          <w:numId w:val="2"/>
        </w:numPr>
        <w:ind w:leftChars="0"/>
        <w:jc w:val="left"/>
        <w:rPr>
          <w:szCs w:val="21"/>
        </w:rPr>
      </w:pPr>
      <w:r>
        <w:rPr>
          <w:rFonts w:hint="eastAsia"/>
          <w:szCs w:val="21"/>
        </w:rPr>
        <w:t>いる</w:t>
      </w:r>
    </w:p>
    <w:p w14:paraId="26AB8A83" w14:textId="15CE0E65" w:rsidR="00EB53A5" w:rsidRDefault="00EB53A5" w:rsidP="00EB53A5">
      <w:pPr>
        <w:pStyle w:val="ad"/>
        <w:numPr>
          <w:ilvl w:val="0"/>
          <w:numId w:val="2"/>
        </w:numPr>
        <w:ind w:leftChars="0"/>
        <w:jc w:val="left"/>
        <w:rPr>
          <w:szCs w:val="21"/>
        </w:rPr>
      </w:pPr>
      <w:r>
        <w:rPr>
          <w:rFonts w:hint="eastAsia"/>
          <w:szCs w:val="21"/>
        </w:rPr>
        <w:t>いない</w:t>
      </w:r>
    </w:p>
    <w:p w14:paraId="3A706C46" w14:textId="77777777" w:rsidR="00036507" w:rsidRDefault="00036507">
      <w:pPr>
        <w:jc w:val="left"/>
        <w:rPr>
          <w:szCs w:val="21"/>
        </w:rPr>
      </w:pPr>
    </w:p>
    <w:p w14:paraId="4120394F" w14:textId="20A9441A" w:rsidR="00EB53A5" w:rsidRDefault="00036507">
      <w:pPr>
        <w:jc w:val="left"/>
        <w:rPr>
          <w:szCs w:val="21"/>
        </w:rPr>
      </w:pPr>
      <w:r>
        <w:rPr>
          <w:rFonts w:hint="eastAsia"/>
          <w:szCs w:val="21"/>
        </w:rPr>
        <w:t>設問10　支援学校分野に関わることに興味があるスタッフはいますか。</w:t>
      </w:r>
    </w:p>
    <w:p w14:paraId="40F72353" w14:textId="77777777" w:rsidR="00036507" w:rsidRDefault="00036507" w:rsidP="00036507">
      <w:pPr>
        <w:pStyle w:val="ad"/>
        <w:numPr>
          <w:ilvl w:val="0"/>
          <w:numId w:val="2"/>
        </w:numPr>
        <w:ind w:leftChars="0"/>
        <w:jc w:val="left"/>
        <w:rPr>
          <w:szCs w:val="21"/>
        </w:rPr>
      </w:pPr>
      <w:r>
        <w:rPr>
          <w:rFonts w:hint="eastAsia"/>
          <w:szCs w:val="21"/>
        </w:rPr>
        <w:t>いる</w:t>
      </w:r>
    </w:p>
    <w:p w14:paraId="6412F9CC" w14:textId="77777777" w:rsidR="00036507" w:rsidRDefault="00036507" w:rsidP="00036507">
      <w:pPr>
        <w:pStyle w:val="ad"/>
        <w:numPr>
          <w:ilvl w:val="0"/>
          <w:numId w:val="2"/>
        </w:numPr>
        <w:ind w:leftChars="0"/>
        <w:jc w:val="left"/>
        <w:rPr>
          <w:szCs w:val="21"/>
        </w:rPr>
      </w:pPr>
      <w:r>
        <w:rPr>
          <w:rFonts w:hint="eastAsia"/>
          <w:szCs w:val="21"/>
        </w:rPr>
        <w:t>いない</w:t>
      </w:r>
    </w:p>
    <w:p w14:paraId="4705EE5C" w14:textId="025462D4" w:rsidR="00036507" w:rsidRPr="00EB53A5" w:rsidRDefault="00036507" w:rsidP="00E466AB">
      <w:pPr>
        <w:pStyle w:val="ad"/>
        <w:ind w:leftChars="0" w:left="360"/>
        <w:jc w:val="left"/>
        <w:rPr>
          <w:rFonts w:hint="eastAsia"/>
          <w:szCs w:val="21"/>
        </w:rPr>
      </w:pPr>
    </w:p>
    <w:p w14:paraId="137A0621" w14:textId="567A899E" w:rsidR="00036507" w:rsidRPr="00EB53A5" w:rsidRDefault="00036507">
      <w:pPr>
        <w:jc w:val="left"/>
        <w:rPr>
          <w:szCs w:val="21"/>
        </w:rPr>
      </w:pPr>
    </w:p>
    <w:p w14:paraId="3E0F9FEE" w14:textId="039212E5" w:rsidR="00BE51C0" w:rsidRPr="00AC25B5" w:rsidRDefault="00314A3E">
      <w:pPr>
        <w:jc w:val="left"/>
        <w:rPr>
          <w:szCs w:val="21"/>
        </w:rPr>
      </w:pPr>
      <w:r>
        <w:rPr>
          <w:rFonts w:hint="eastAsia"/>
          <w:szCs w:val="21"/>
        </w:rPr>
        <w:t>アンケートは以上になります。ご回答ありがとうございました。</w:t>
      </w:r>
    </w:p>
    <w:sectPr w:rsidR="00BE51C0" w:rsidRPr="00AC25B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EE76" w14:textId="77777777" w:rsidR="008E3D6E" w:rsidRDefault="008E3D6E">
      <w:r>
        <w:separator/>
      </w:r>
    </w:p>
  </w:endnote>
  <w:endnote w:type="continuationSeparator" w:id="0">
    <w:p w14:paraId="63CE0BEA" w14:textId="77777777" w:rsidR="008E3D6E" w:rsidRDefault="008E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92287"/>
      <w:docPartObj>
        <w:docPartGallery w:val="AutoText"/>
      </w:docPartObj>
    </w:sdtPr>
    <w:sdtContent>
      <w:p w14:paraId="59627997" w14:textId="77777777" w:rsidR="00BE51C0" w:rsidRDefault="00314A3E">
        <w:pPr>
          <w:pStyle w:val="a3"/>
          <w:jc w:val="center"/>
        </w:pPr>
        <w:r>
          <w:fldChar w:fldCharType="begin"/>
        </w:r>
        <w:r>
          <w:instrText>PAGE   \* MERGEFORMAT</w:instrText>
        </w:r>
        <w:r>
          <w:fldChar w:fldCharType="separate"/>
        </w:r>
        <w:r>
          <w:rPr>
            <w:lang w:val="ja-JP"/>
          </w:rPr>
          <w:t>2</w:t>
        </w:r>
        <w:r>
          <w:fldChar w:fldCharType="end"/>
        </w:r>
      </w:p>
    </w:sdtContent>
  </w:sdt>
  <w:p w14:paraId="31DF7012" w14:textId="77777777" w:rsidR="00BE51C0" w:rsidRDefault="00BE51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0DC5" w14:textId="77777777" w:rsidR="008E3D6E" w:rsidRDefault="008E3D6E">
      <w:r>
        <w:separator/>
      </w:r>
    </w:p>
  </w:footnote>
  <w:footnote w:type="continuationSeparator" w:id="0">
    <w:p w14:paraId="189D3C98" w14:textId="77777777" w:rsidR="008E3D6E" w:rsidRDefault="008E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42E"/>
    <w:multiLevelType w:val="multilevel"/>
    <w:tmpl w:val="197D042E"/>
    <w:lvl w:ilvl="0">
      <w:numFmt w:val="bullet"/>
      <w:lvlText w:val="□"/>
      <w:lvlJc w:val="left"/>
      <w:pPr>
        <w:ind w:left="360" w:hanging="360"/>
      </w:pPr>
      <w:rPr>
        <w:rFonts w:ascii="游明朝" w:eastAsia="游明朝" w:hAnsi="游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40C7EC6"/>
    <w:multiLevelType w:val="multilevel"/>
    <w:tmpl w:val="340C7EC6"/>
    <w:lvl w:ilvl="0">
      <w:numFmt w:val="bullet"/>
      <w:lvlText w:val="□"/>
      <w:lvlJc w:val="left"/>
      <w:pPr>
        <w:ind w:left="360" w:hanging="360"/>
      </w:pPr>
      <w:rPr>
        <w:rFonts w:ascii="游明朝" w:eastAsia="游明朝" w:hAnsi="游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22165932">
    <w:abstractNumId w:val="0"/>
  </w:num>
  <w:num w:numId="2" w16cid:durableId="61552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75"/>
    <w:rsid w:val="00003192"/>
    <w:rsid w:val="00004257"/>
    <w:rsid w:val="0002386A"/>
    <w:rsid w:val="00027CD0"/>
    <w:rsid w:val="00032650"/>
    <w:rsid w:val="00036507"/>
    <w:rsid w:val="00082AAD"/>
    <w:rsid w:val="00083622"/>
    <w:rsid w:val="000C4CE4"/>
    <w:rsid w:val="000E2146"/>
    <w:rsid w:val="001006EC"/>
    <w:rsid w:val="00103ABC"/>
    <w:rsid w:val="00110DB9"/>
    <w:rsid w:val="001437B6"/>
    <w:rsid w:val="001674FE"/>
    <w:rsid w:val="001C5A34"/>
    <w:rsid w:val="001D7D48"/>
    <w:rsid w:val="00200935"/>
    <w:rsid w:val="002101E5"/>
    <w:rsid w:val="0021729E"/>
    <w:rsid w:val="00230B74"/>
    <w:rsid w:val="002339F9"/>
    <w:rsid w:val="002473B3"/>
    <w:rsid w:val="00250365"/>
    <w:rsid w:val="00260990"/>
    <w:rsid w:val="002658B5"/>
    <w:rsid w:val="00282871"/>
    <w:rsid w:val="002A4CFC"/>
    <w:rsid w:val="002B4796"/>
    <w:rsid w:val="002C4A96"/>
    <w:rsid w:val="002E5BF1"/>
    <w:rsid w:val="002E7D5E"/>
    <w:rsid w:val="002F7DB3"/>
    <w:rsid w:val="00301639"/>
    <w:rsid w:val="00314A3E"/>
    <w:rsid w:val="0033521E"/>
    <w:rsid w:val="00351ACA"/>
    <w:rsid w:val="00352C31"/>
    <w:rsid w:val="00357796"/>
    <w:rsid w:val="00374F29"/>
    <w:rsid w:val="00390FC3"/>
    <w:rsid w:val="003B4A20"/>
    <w:rsid w:val="003B73FA"/>
    <w:rsid w:val="003D286F"/>
    <w:rsid w:val="003F358F"/>
    <w:rsid w:val="003F724A"/>
    <w:rsid w:val="00401371"/>
    <w:rsid w:val="00430710"/>
    <w:rsid w:val="004314F0"/>
    <w:rsid w:val="00496FC2"/>
    <w:rsid w:val="004B01E0"/>
    <w:rsid w:val="004B4EF8"/>
    <w:rsid w:val="004D036D"/>
    <w:rsid w:val="004D5C28"/>
    <w:rsid w:val="004E3552"/>
    <w:rsid w:val="0050157C"/>
    <w:rsid w:val="00522941"/>
    <w:rsid w:val="00560AB8"/>
    <w:rsid w:val="00581371"/>
    <w:rsid w:val="005827D6"/>
    <w:rsid w:val="00582AA6"/>
    <w:rsid w:val="00595892"/>
    <w:rsid w:val="005A1A07"/>
    <w:rsid w:val="005C570C"/>
    <w:rsid w:val="005E017D"/>
    <w:rsid w:val="005F75FE"/>
    <w:rsid w:val="00637D8C"/>
    <w:rsid w:val="006B1D10"/>
    <w:rsid w:val="006B1F79"/>
    <w:rsid w:val="006B5572"/>
    <w:rsid w:val="006E79CE"/>
    <w:rsid w:val="006F2ADE"/>
    <w:rsid w:val="00723CB6"/>
    <w:rsid w:val="007429DD"/>
    <w:rsid w:val="00746C52"/>
    <w:rsid w:val="00767041"/>
    <w:rsid w:val="00767C3E"/>
    <w:rsid w:val="00771490"/>
    <w:rsid w:val="00790A84"/>
    <w:rsid w:val="0079533A"/>
    <w:rsid w:val="00797399"/>
    <w:rsid w:val="007B1943"/>
    <w:rsid w:val="007B2E8A"/>
    <w:rsid w:val="007C6F7A"/>
    <w:rsid w:val="007D6D0B"/>
    <w:rsid w:val="008034A8"/>
    <w:rsid w:val="0081386F"/>
    <w:rsid w:val="008234D7"/>
    <w:rsid w:val="00825E7B"/>
    <w:rsid w:val="00832D63"/>
    <w:rsid w:val="008504E2"/>
    <w:rsid w:val="008A731B"/>
    <w:rsid w:val="008C0EE6"/>
    <w:rsid w:val="008E114E"/>
    <w:rsid w:val="008E3D6E"/>
    <w:rsid w:val="008E776B"/>
    <w:rsid w:val="00903D67"/>
    <w:rsid w:val="00904AE2"/>
    <w:rsid w:val="00952CA4"/>
    <w:rsid w:val="00972343"/>
    <w:rsid w:val="00976487"/>
    <w:rsid w:val="0099631A"/>
    <w:rsid w:val="00996855"/>
    <w:rsid w:val="009D4AB9"/>
    <w:rsid w:val="009F0878"/>
    <w:rsid w:val="00A04199"/>
    <w:rsid w:val="00A111C4"/>
    <w:rsid w:val="00A45B78"/>
    <w:rsid w:val="00A53AF2"/>
    <w:rsid w:val="00A95420"/>
    <w:rsid w:val="00A97D39"/>
    <w:rsid w:val="00AA0A80"/>
    <w:rsid w:val="00AB0AE5"/>
    <w:rsid w:val="00AB57DC"/>
    <w:rsid w:val="00AC25B5"/>
    <w:rsid w:val="00AE2E16"/>
    <w:rsid w:val="00AF0E8E"/>
    <w:rsid w:val="00AF3463"/>
    <w:rsid w:val="00B120A4"/>
    <w:rsid w:val="00B14D3F"/>
    <w:rsid w:val="00B159A5"/>
    <w:rsid w:val="00B173D9"/>
    <w:rsid w:val="00B2632F"/>
    <w:rsid w:val="00B278FA"/>
    <w:rsid w:val="00B371BC"/>
    <w:rsid w:val="00B528BF"/>
    <w:rsid w:val="00B60C15"/>
    <w:rsid w:val="00B74EFD"/>
    <w:rsid w:val="00B86E86"/>
    <w:rsid w:val="00B876A6"/>
    <w:rsid w:val="00B91BCD"/>
    <w:rsid w:val="00BB2D5B"/>
    <w:rsid w:val="00BD005D"/>
    <w:rsid w:val="00BE51C0"/>
    <w:rsid w:val="00C22A00"/>
    <w:rsid w:val="00C24580"/>
    <w:rsid w:val="00C426E2"/>
    <w:rsid w:val="00C617F3"/>
    <w:rsid w:val="00C65E75"/>
    <w:rsid w:val="00C90CD1"/>
    <w:rsid w:val="00C9135A"/>
    <w:rsid w:val="00CD34AD"/>
    <w:rsid w:val="00D0208F"/>
    <w:rsid w:val="00D045A0"/>
    <w:rsid w:val="00D07E7E"/>
    <w:rsid w:val="00D10A30"/>
    <w:rsid w:val="00D122A9"/>
    <w:rsid w:val="00D256B8"/>
    <w:rsid w:val="00D50DAC"/>
    <w:rsid w:val="00D51079"/>
    <w:rsid w:val="00D62EBA"/>
    <w:rsid w:val="00D766E8"/>
    <w:rsid w:val="00D94A78"/>
    <w:rsid w:val="00D9506E"/>
    <w:rsid w:val="00D97F30"/>
    <w:rsid w:val="00DA2501"/>
    <w:rsid w:val="00DA3201"/>
    <w:rsid w:val="00DC103A"/>
    <w:rsid w:val="00DF6557"/>
    <w:rsid w:val="00E13C20"/>
    <w:rsid w:val="00E22C3D"/>
    <w:rsid w:val="00E44995"/>
    <w:rsid w:val="00E466AB"/>
    <w:rsid w:val="00E52585"/>
    <w:rsid w:val="00E61EA6"/>
    <w:rsid w:val="00E829B5"/>
    <w:rsid w:val="00EA08A0"/>
    <w:rsid w:val="00EB53A5"/>
    <w:rsid w:val="00EC5D42"/>
    <w:rsid w:val="00ED5FEC"/>
    <w:rsid w:val="00EF1EDC"/>
    <w:rsid w:val="00EF205F"/>
    <w:rsid w:val="00F07704"/>
    <w:rsid w:val="00F16FD8"/>
    <w:rsid w:val="00F44A57"/>
    <w:rsid w:val="00F57A61"/>
    <w:rsid w:val="00F65F3D"/>
    <w:rsid w:val="00F711DB"/>
    <w:rsid w:val="00F71878"/>
    <w:rsid w:val="00F7445E"/>
    <w:rsid w:val="00F75396"/>
    <w:rsid w:val="00F83174"/>
    <w:rsid w:val="00FA01FC"/>
    <w:rsid w:val="00FE4EC2"/>
    <w:rsid w:val="3FDE1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E1351F0"/>
  <w15:docId w15:val="{EBD5DCE7-B0BC-439A-84B4-9DDF90CD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pPr>
      <w:tabs>
        <w:tab w:val="center" w:pos="4252"/>
        <w:tab w:val="right" w:pos="8504"/>
      </w:tabs>
      <w:snapToGrid w:val="0"/>
    </w:p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qFormat/>
    <w:rPr>
      <w:sz w:val="18"/>
      <w:szCs w:val="18"/>
    </w:rPr>
  </w:style>
  <w:style w:type="paragraph" w:styleId="ad">
    <w:name w:val="List Paragraph"/>
    <w:basedOn w:val="a"/>
    <w:uiPriority w:val="34"/>
    <w:qFormat/>
    <w:pPr>
      <w:ind w:leftChars="400" w:left="84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1">
    <w:name w:val="未解決のメンション1"/>
    <w:basedOn w:val="a0"/>
    <w:uiPriority w:val="99"/>
    <w:semiHidden/>
    <w:unhideWhenUsed/>
    <w:qFormat/>
    <w:rPr>
      <w:color w:val="605E5C"/>
      <w:shd w:val="clear" w:color="auto" w:fill="E1DFDD"/>
    </w:rPr>
  </w:style>
  <w:style w:type="character" w:customStyle="1" w:styleId="a6">
    <w:name w:val="コメント文字列 (文字)"/>
    <w:basedOn w:val="a0"/>
    <w:link w:val="a5"/>
    <w:uiPriority w:val="99"/>
  </w:style>
  <w:style w:type="character" w:customStyle="1" w:styleId="a8">
    <w:name w:val="コメント内容 (文字)"/>
    <w:basedOn w:val="a6"/>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01B5F-7164-4173-A32D-DC3AE978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 純治</dc:creator>
  <cp:lastModifiedBy>Atsuhiro Iguchi</cp:lastModifiedBy>
  <cp:revision>7</cp:revision>
  <cp:lastPrinted>2023-08-14T22:12:00Z</cp:lastPrinted>
  <dcterms:created xsi:type="dcterms:W3CDTF">2025-10-27T03:47:00Z</dcterms:created>
  <dcterms:modified xsi:type="dcterms:W3CDTF">2026-01-31T10:34:00Z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